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09" w:rsidRDefault="00CC4309" w:rsidP="00644E38">
      <w:pPr>
        <w:pStyle w:val="Title"/>
      </w:pPr>
      <w:r>
        <w:t>АДМИНИСТРАЦИЯ СЕЛЬСКОГО ПОСЕЛЕНИЯ АЛМОЗЕРСКОЕ</w:t>
      </w:r>
    </w:p>
    <w:p w:rsidR="00CC4309" w:rsidRDefault="00CC4309" w:rsidP="00644E38">
      <w:pPr>
        <w:ind w:firstLine="720"/>
        <w:jc w:val="center"/>
        <w:rPr>
          <w:sz w:val="28"/>
          <w:szCs w:val="28"/>
        </w:rPr>
      </w:pPr>
    </w:p>
    <w:p w:rsidR="00CC4309" w:rsidRPr="002267B6" w:rsidRDefault="00CC4309" w:rsidP="00644E38">
      <w:pPr>
        <w:pStyle w:val="Heading2"/>
        <w:rPr>
          <w:b/>
          <w:bCs/>
          <w:i/>
          <w:iCs/>
        </w:rPr>
      </w:pPr>
      <w:r w:rsidRPr="002267B6">
        <w:t>ПОСТАНОВЛЕНИЕ</w:t>
      </w:r>
    </w:p>
    <w:p w:rsidR="00CC4309" w:rsidRPr="002267B6" w:rsidRDefault="00CC4309" w:rsidP="00644E38">
      <w:pPr>
        <w:jc w:val="center"/>
        <w:rPr>
          <w:sz w:val="28"/>
          <w:szCs w:val="28"/>
        </w:rPr>
      </w:pPr>
    </w:p>
    <w:p w:rsidR="00CC4309" w:rsidRPr="002267B6" w:rsidRDefault="00CC4309" w:rsidP="00644E38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2267B6">
        <w:rPr>
          <w:sz w:val="28"/>
          <w:szCs w:val="28"/>
        </w:rPr>
        <w:t xml:space="preserve"> .07.2012</w:t>
      </w:r>
      <w:r w:rsidRPr="002267B6">
        <w:rPr>
          <w:sz w:val="28"/>
          <w:szCs w:val="28"/>
        </w:rPr>
        <w:tab/>
      </w:r>
      <w:r w:rsidRPr="002267B6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2267B6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56</w:t>
      </w:r>
    </w:p>
    <w:p w:rsidR="00CC4309" w:rsidRPr="006F4FAA" w:rsidRDefault="00CC4309" w:rsidP="00644E38">
      <w:pPr>
        <w:ind w:left="142" w:firstLine="1"/>
        <w:jc w:val="center"/>
        <w:rPr>
          <w:sz w:val="24"/>
          <w:szCs w:val="24"/>
        </w:rPr>
      </w:pPr>
      <w:r w:rsidRPr="006F4FAA">
        <w:rPr>
          <w:sz w:val="24"/>
          <w:szCs w:val="24"/>
        </w:rPr>
        <w:t>п.Волоков Мост</w:t>
      </w:r>
    </w:p>
    <w:p w:rsidR="00CC4309" w:rsidRDefault="00CC4309" w:rsidP="00644E38">
      <w:pPr>
        <w:rPr>
          <w:sz w:val="24"/>
          <w:szCs w:val="24"/>
        </w:rPr>
      </w:pPr>
    </w:p>
    <w:p w:rsidR="00CC4309" w:rsidRDefault="00CC4309" w:rsidP="00644E38">
      <w:pPr>
        <w:rPr>
          <w:sz w:val="24"/>
          <w:szCs w:val="24"/>
        </w:rPr>
      </w:pPr>
      <w:r w:rsidRPr="00ED26DB">
        <w:rPr>
          <w:sz w:val="24"/>
          <w:szCs w:val="24"/>
        </w:rPr>
        <w:t xml:space="preserve">Об утверждении Административного </w:t>
      </w:r>
    </w:p>
    <w:p w:rsidR="00CC4309" w:rsidRDefault="00CC4309" w:rsidP="00644E38">
      <w:pPr>
        <w:rPr>
          <w:sz w:val="24"/>
          <w:szCs w:val="24"/>
        </w:rPr>
      </w:pPr>
      <w:r w:rsidRPr="00ED26DB">
        <w:rPr>
          <w:sz w:val="24"/>
          <w:szCs w:val="24"/>
        </w:rPr>
        <w:t xml:space="preserve">регламента администрации сельского </w:t>
      </w:r>
    </w:p>
    <w:p w:rsidR="00CC4309" w:rsidRDefault="00CC4309" w:rsidP="00644E38">
      <w:pPr>
        <w:rPr>
          <w:sz w:val="24"/>
          <w:szCs w:val="24"/>
        </w:rPr>
      </w:pPr>
      <w:r w:rsidRPr="00ED26DB">
        <w:rPr>
          <w:sz w:val="24"/>
          <w:szCs w:val="24"/>
        </w:rPr>
        <w:t xml:space="preserve">поселения Алмозерское по  </w:t>
      </w:r>
    </w:p>
    <w:p w:rsidR="00CC4309" w:rsidRDefault="00CC4309" w:rsidP="00644E38">
      <w:pPr>
        <w:rPr>
          <w:sz w:val="24"/>
          <w:szCs w:val="24"/>
        </w:rPr>
      </w:pPr>
      <w:r w:rsidRPr="00ED26DB">
        <w:rPr>
          <w:sz w:val="24"/>
          <w:szCs w:val="24"/>
        </w:rPr>
        <w:t xml:space="preserve">предоставлению муниципальной услуги </w:t>
      </w:r>
    </w:p>
    <w:p w:rsidR="00CC4309" w:rsidRPr="00644E38" w:rsidRDefault="00CC4309" w:rsidP="00644E38">
      <w:pPr>
        <w:pStyle w:val="BodyText2"/>
        <w:spacing w:after="0" w:line="240" w:lineRule="auto"/>
        <w:ind w:right="-57"/>
        <w:rPr>
          <w:lang w:val="ru-RU"/>
        </w:rPr>
      </w:pPr>
      <w:r w:rsidRPr="00644E38">
        <w:rPr>
          <w:lang w:val="ru-RU"/>
        </w:rPr>
        <w:t>«Принятие граждан на учёт</w:t>
      </w:r>
      <w:r w:rsidRPr="00644E38">
        <w:rPr>
          <w:sz w:val="20"/>
          <w:szCs w:val="20"/>
          <w:lang w:val="ru-RU"/>
        </w:rPr>
        <w:t xml:space="preserve"> </w:t>
      </w:r>
      <w:r w:rsidRPr="00644E38">
        <w:rPr>
          <w:lang w:val="ru-RU"/>
        </w:rPr>
        <w:t xml:space="preserve">в качестве </w:t>
      </w:r>
    </w:p>
    <w:p w:rsidR="00CC4309" w:rsidRPr="00644E38" w:rsidRDefault="00CC4309" w:rsidP="00644E38">
      <w:pPr>
        <w:pStyle w:val="BodyText2"/>
        <w:spacing w:after="0" w:line="240" w:lineRule="auto"/>
        <w:ind w:right="-57"/>
        <w:rPr>
          <w:lang w:val="ru-RU"/>
        </w:rPr>
      </w:pPr>
      <w:r w:rsidRPr="00644E38">
        <w:rPr>
          <w:lang w:val="ru-RU"/>
        </w:rPr>
        <w:t xml:space="preserve">нуждающихся в жилых помещениях, </w:t>
      </w:r>
    </w:p>
    <w:p w:rsidR="00CC4309" w:rsidRPr="00644E38" w:rsidRDefault="00CC4309" w:rsidP="00644E38">
      <w:pPr>
        <w:pStyle w:val="BodyText2"/>
        <w:spacing w:after="0" w:line="240" w:lineRule="auto"/>
        <w:ind w:right="-57"/>
        <w:rPr>
          <w:lang w:val="ru-RU"/>
        </w:rPr>
      </w:pPr>
      <w:r w:rsidRPr="00644E38">
        <w:rPr>
          <w:lang w:val="ru-RU"/>
        </w:rPr>
        <w:t xml:space="preserve">предоставляемых по договорам </w:t>
      </w:r>
    </w:p>
    <w:p w:rsidR="00CC4309" w:rsidRPr="00644E38" w:rsidRDefault="00CC4309" w:rsidP="00644E38">
      <w:pPr>
        <w:pStyle w:val="BodyText2"/>
        <w:spacing w:after="0" w:line="240" w:lineRule="auto"/>
        <w:ind w:right="-57"/>
        <w:rPr>
          <w:vertAlign w:val="superscript"/>
          <w:lang w:val="ru-RU"/>
        </w:rPr>
      </w:pPr>
      <w:r w:rsidRPr="00644E38">
        <w:rPr>
          <w:lang w:val="ru-RU"/>
        </w:rPr>
        <w:t>социального найма»</w:t>
      </w:r>
    </w:p>
    <w:p w:rsidR="00CC4309" w:rsidRDefault="00CC4309" w:rsidP="00644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постановления № 92 от 09.11.2012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4309" w:rsidRDefault="00CC4309" w:rsidP="00644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09" w:rsidRDefault="00CC4309" w:rsidP="00644E38">
      <w:pPr>
        <w:ind w:firstLine="708"/>
        <w:jc w:val="both"/>
        <w:rPr>
          <w:sz w:val="28"/>
          <w:szCs w:val="28"/>
        </w:rPr>
      </w:pPr>
      <w:r w:rsidRPr="006F4FAA">
        <w:rPr>
          <w:sz w:val="28"/>
          <w:szCs w:val="28"/>
        </w:rPr>
        <w:t xml:space="preserve"> В соответствии с Федеральным Законом от 27.07.2010 № 210-ФЗ </w:t>
      </w:r>
    </w:p>
    <w:p w:rsidR="00CC4309" w:rsidRPr="006F4FAA" w:rsidRDefault="00CC4309" w:rsidP="00644E38">
      <w:pPr>
        <w:jc w:val="both"/>
        <w:rPr>
          <w:sz w:val="28"/>
          <w:szCs w:val="28"/>
        </w:rPr>
      </w:pPr>
      <w:r w:rsidRPr="006F4FAA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Pr="006F4FAA">
        <w:rPr>
          <w:rStyle w:val="Strong"/>
          <w:color w:val="000000"/>
          <w:sz w:val="28"/>
          <w:szCs w:val="28"/>
        </w:rPr>
        <w:t xml:space="preserve"> </w:t>
      </w:r>
    </w:p>
    <w:p w:rsidR="00CC4309" w:rsidRDefault="00CC4309" w:rsidP="00644E38">
      <w:pPr>
        <w:ind w:firstLine="708"/>
        <w:jc w:val="both"/>
        <w:rPr>
          <w:sz w:val="28"/>
          <w:szCs w:val="28"/>
        </w:rPr>
      </w:pPr>
      <w:r w:rsidRPr="006F4FAA">
        <w:rPr>
          <w:sz w:val="28"/>
          <w:szCs w:val="28"/>
        </w:rPr>
        <w:t>ПОСТАНОВЛЯЮ:</w:t>
      </w:r>
    </w:p>
    <w:p w:rsidR="00CC4309" w:rsidRPr="006F4FAA" w:rsidRDefault="00CC4309" w:rsidP="00644E38">
      <w:pPr>
        <w:ind w:firstLine="708"/>
        <w:jc w:val="both"/>
        <w:rPr>
          <w:sz w:val="28"/>
          <w:szCs w:val="28"/>
        </w:rPr>
      </w:pPr>
    </w:p>
    <w:p w:rsidR="00CC4309" w:rsidRPr="00644E38" w:rsidRDefault="00CC4309" w:rsidP="00644E38">
      <w:pPr>
        <w:pStyle w:val="BodyText2"/>
        <w:spacing w:after="0" w:line="240" w:lineRule="auto"/>
        <w:ind w:right="-57" w:firstLine="709"/>
        <w:jc w:val="both"/>
        <w:rPr>
          <w:sz w:val="28"/>
          <w:szCs w:val="28"/>
          <w:vertAlign w:val="superscript"/>
          <w:lang w:val="ru-RU"/>
        </w:rPr>
      </w:pPr>
      <w:r w:rsidRPr="00644E38">
        <w:rPr>
          <w:rStyle w:val="Strong"/>
          <w:b w:val="0"/>
          <w:bCs w:val="0"/>
          <w:color w:val="000000"/>
          <w:sz w:val="28"/>
          <w:szCs w:val="28"/>
          <w:lang w:val="ru-RU"/>
        </w:rPr>
        <w:t>1. Утвердить</w:t>
      </w:r>
      <w:r w:rsidRPr="00644E38">
        <w:rPr>
          <w:rStyle w:val="Strong"/>
          <w:color w:val="000000"/>
          <w:sz w:val="28"/>
          <w:szCs w:val="28"/>
          <w:lang w:val="ru-RU"/>
        </w:rPr>
        <w:t xml:space="preserve"> </w:t>
      </w:r>
      <w:r w:rsidRPr="00644E38">
        <w:rPr>
          <w:sz w:val="28"/>
          <w:szCs w:val="28"/>
          <w:lang w:val="ru-RU"/>
        </w:rPr>
        <w:t xml:space="preserve">Административный регламент администрации сельского поселения Алмозерское по предоставлению муниципальной услуги </w:t>
      </w:r>
      <w:r w:rsidRPr="00644E38">
        <w:rPr>
          <w:sz w:val="28"/>
          <w:szCs w:val="28"/>
          <w:vertAlign w:val="superscript"/>
          <w:lang w:val="ru-RU"/>
        </w:rPr>
        <w:t xml:space="preserve"> </w:t>
      </w:r>
      <w:r w:rsidRPr="00644E38">
        <w:rPr>
          <w:sz w:val="28"/>
          <w:szCs w:val="28"/>
          <w:lang w:val="ru-RU"/>
        </w:rPr>
        <w:t>«Принятие граждан на учёт в качестве нуждающихся в жилых помещениях, предоставляемых по договорам социального найма»</w:t>
      </w:r>
    </w:p>
    <w:p w:rsidR="00CC4309" w:rsidRPr="006F4FAA" w:rsidRDefault="00CC4309" w:rsidP="00644E38">
      <w:pPr>
        <w:jc w:val="both"/>
        <w:rPr>
          <w:sz w:val="28"/>
          <w:szCs w:val="28"/>
        </w:rPr>
      </w:pPr>
      <w:r w:rsidRPr="006F4FAA">
        <w:rPr>
          <w:sz w:val="28"/>
          <w:szCs w:val="28"/>
        </w:rPr>
        <w:tab/>
        <w:t>2. Контроль за  исполнением настоящего постановления оставляю за собой.</w:t>
      </w:r>
    </w:p>
    <w:p w:rsidR="00CC4309" w:rsidRPr="006F4FAA" w:rsidRDefault="00CC4309" w:rsidP="00644E38">
      <w:pPr>
        <w:jc w:val="both"/>
        <w:rPr>
          <w:sz w:val="28"/>
          <w:szCs w:val="28"/>
        </w:rPr>
      </w:pPr>
      <w:r w:rsidRPr="006F4FAA">
        <w:rPr>
          <w:sz w:val="28"/>
          <w:szCs w:val="28"/>
        </w:rPr>
        <w:tab/>
        <w:t>3. Данное постановление вступает в силу на следующий день после дня его  официального опубликования.</w:t>
      </w:r>
    </w:p>
    <w:p w:rsidR="00CC4309" w:rsidRPr="006F4FAA" w:rsidRDefault="00CC4309" w:rsidP="00644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309" w:rsidRPr="006F4FAA" w:rsidRDefault="00CC4309" w:rsidP="00644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309" w:rsidRPr="006F4FAA" w:rsidRDefault="00CC4309" w:rsidP="00644E38">
      <w:pPr>
        <w:rPr>
          <w:sz w:val="28"/>
          <w:szCs w:val="28"/>
        </w:rPr>
      </w:pPr>
      <w:r w:rsidRPr="006F4FAA">
        <w:rPr>
          <w:sz w:val="28"/>
          <w:szCs w:val="28"/>
        </w:rPr>
        <w:t>Глава поселения                                                        Е.В.Брагина</w:t>
      </w:r>
    </w:p>
    <w:p w:rsidR="00CC4309" w:rsidRPr="006F4FAA" w:rsidRDefault="00CC4309" w:rsidP="00644E38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sz w:val="28"/>
          <w:szCs w:val="28"/>
        </w:rPr>
      </w:pPr>
    </w:p>
    <w:p w:rsidR="00CC4309" w:rsidRPr="006F4FAA" w:rsidRDefault="00CC4309" w:rsidP="00644E38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sz w:val="28"/>
          <w:szCs w:val="28"/>
        </w:rPr>
      </w:pPr>
    </w:p>
    <w:p w:rsidR="00CC4309" w:rsidRPr="006F4FAA" w:rsidRDefault="00CC4309" w:rsidP="00644E38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sz w:val="28"/>
          <w:szCs w:val="28"/>
        </w:rPr>
      </w:pPr>
    </w:p>
    <w:p w:rsidR="00CC4309" w:rsidRPr="006F4FAA" w:rsidRDefault="00CC4309" w:rsidP="00644E38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left="29"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CC4309" w:rsidRDefault="00CC4309" w:rsidP="00644E38">
      <w:pPr>
        <w:shd w:val="clear" w:color="auto" w:fill="FFFFFF"/>
        <w:tabs>
          <w:tab w:val="left" w:pos="835"/>
        </w:tabs>
        <w:spacing w:line="322" w:lineRule="exact"/>
        <w:ind w:right="91"/>
        <w:jc w:val="both"/>
        <w:rPr>
          <w:sz w:val="28"/>
          <w:szCs w:val="28"/>
        </w:rPr>
      </w:pPr>
    </w:p>
    <w:p w:rsidR="00CC4309" w:rsidRPr="006F4FAA" w:rsidRDefault="00CC4309" w:rsidP="00644E38">
      <w:pPr>
        <w:jc w:val="center"/>
        <w:rPr>
          <w:sz w:val="24"/>
          <w:szCs w:val="24"/>
        </w:rPr>
      </w:pPr>
      <w:r w:rsidRPr="006F4FAA">
        <w:rPr>
          <w:sz w:val="24"/>
          <w:szCs w:val="24"/>
        </w:rPr>
        <w:t xml:space="preserve">                                                                                                         УТВЕРЖДЕН</w:t>
      </w:r>
    </w:p>
    <w:p w:rsidR="00CC4309" w:rsidRPr="006F4FAA" w:rsidRDefault="00CC4309" w:rsidP="00644E38">
      <w:pPr>
        <w:jc w:val="right"/>
        <w:rPr>
          <w:sz w:val="24"/>
          <w:szCs w:val="24"/>
        </w:rPr>
      </w:pPr>
      <w:r w:rsidRPr="006F4FAA">
        <w:rPr>
          <w:sz w:val="24"/>
          <w:szCs w:val="24"/>
        </w:rPr>
        <w:t>постановлением Администрации</w:t>
      </w:r>
    </w:p>
    <w:p w:rsidR="00CC4309" w:rsidRDefault="00CC4309" w:rsidP="00644E38">
      <w:pPr>
        <w:jc w:val="right"/>
      </w:pPr>
      <w:r w:rsidRPr="006F4FAA">
        <w:rPr>
          <w:sz w:val="24"/>
          <w:szCs w:val="24"/>
        </w:rPr>
        <w:t xml:space="preserve">                     сельского поселения Алмозерское                                                         </w:t>
      </w:r>
      <w:r>
        <w:rPr>
          <w:sz w:val="24"/>
          <w:szCs w:val="24"/>
        </w:rPr>
        <w:t xml:space="preserve">                           от 24</w:t>
      </w:r>
      <w:r w:rsidRPr="006F4FAA">
        <w:rPr>
          <w:sz w:val="24"/>
          <w:szCs w:val="24"/>
        </w:rPr>
        <w:t xml:space="preserve">.07.2012 года №  </w:t>
      </w:r>
      <w:r>
        <w:rPr>
          <w:sz w:val="24"/>
          <w:szCs w:val="24"/>
        </w:rPr>
        <w:t>56</w:t>
      </w: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  <w:r w:rsidRPr="00613CEB">
        <w:rPr>
          <w:sz w:val="28"/>
          <w:szCs w:val="28"/>
          <w:lang w:val="ru-RU"/>
        </w:rPr>
        <w:t xml:space="preserve">                   </w:t>
      </w: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44E38">
      <w:pPr>
        <w:pStyle w:val="BodyText2"/>
        <w:spacing w:after="0" w:line="240" w:lineRule="auto"/>
        <w:ind w:right="-5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Административный регламент </w:t>
      </w:r>
    </w:p>
    <w:p w:rsidR="00CC4309" w:rsidRDefault="00CC4309" w:rsidP="00644E38">
      <w:pPr>
        <w:pStyle w:val="BodyText2"/>
        <w:spacing w:after="0" w:line="240" w:lineRule="auto"/>
        <w:ind w:right="-57"/>
        <w:jc w:val="center"/>
        <w:rPr>
          <w:b/>
          <w:bCs/>
          <w:vertAlign w:val="superscript"/>
          <w:lang w:val="ru-RU"/>
        </w:rPr>
      </w:pPr>
      <w:r>
        <w:rPr>
          <w:b/>
          <w:bCs/>
          <w:lang w:val="ru-RU"/>
        </w:rPr>
        <w:t>предоставления муниципальной услуги</w:t>
      </w:r>
      <w:r>
        <w:rPr>
          <w:b/>
          <w:bCs/>
          <w:vertAlign w:val="superscript"/>
          <w:lang w:val="ru-RU"/>
        </w:rPr>
        <w:t xml:space="preserve">    </w:t>
      </w:r>
    </w:p>
    <w:p w:rsidR="00CC4309" w:rsidRDefault="00CC4309" w:rsidP="00644E38">
      <w:pPr>
        <w:pStyle w:val="BodyText2"/>
        <w:spacing w:after="0" w:line="240" w:lineRule="auto"/>
        <w:ind w:right="-57"/>
        <w:jc w:val="center"/>
        <w:rPr>
          <w:b/>
          <w:bCs/>
          <w:vertAlign w:val="superscript"/>
          <w:lang w:val="ru-RU"/>
        </w:rPr>
      </w:pPr>
      <w:r>
        <w:rPr>
          <w:b/>
          <w:bCs/>
          <w:vertAlign w:val="superscript"/>
          <w:lang w:val="ru-RU"/>
        </w:rPr>
        <w:t xml:space="preserve"> </w:t>
      </w:r>
      <w:r>
        <w:rPr>
          <w:b/>
          <w:bCs/>
          <w:lang w:val="ru-RU"/>
        </w:rPr>
        <w:t>«</w:t>
      </w:r>
      <w:r w:rsidRPr="00C92348">
        <w:rPr>
          <w:b/>
          <w:bCs/>
          <w:lang w:val="ru-RU"/>
        </w:rPr>
        <w:t>Принятие граждан на учёт</w:t>
      </w:r>
      <w:r w:rsidRPr="00C92348">
        <w:rPr>
          <w:sz w:val="20"/>
          <w:szCs w:val="20"/>
          <w:lang w:val="ru-RU"/>
        </w:rPr>
        <w:t xml:space="preserve"> </w:t>
      </w:r>
      <w:r>
        <w:rPr>
          <w:b/>
          <w:bCs/>
          <w:lang w:val="ru-RU"/>
        </w:rPr>
        <w:t>в качестве нуждающихся в жилых помещениях, предоставляемых по договорам социального найма»</w:t>
      </w:r>
    </w:p>
    <w:p w:rsidR="00CC4309" w:rsidRDefault="00CC4309" w:rsidP="00644E38">
      <w:pPr>
        <w:pStyle w:val="BodyText2"/>
        <w:spacing w:after="0" w:line="240" w:lineRule="auto"/>
        <w:ind w:right="-57"/>
        <w:jc w:val="center"/>
        <w:rPr>
          <w:b/>
          <w:bCs/>
          <w:vertAlign w:val="superscript"/>
          <w:lang w:val="ru-RU"/>
        </w:rPr>
      </w:pPr>
      <w:r>
        <w:rPr>
          <w:b/>
          <w:bCs/>
          <w:vertAlign w:val="superscript"/>
          <w:lang w:val="ru-RU"/>
        </w:rPr>
        <w:t xml:space="preserve">                                                                                                          </w:t>
      </w:r>
    </w:p>
    <w:p w:rsidR="00CC4309" w:rsidRDefault="00CC4309" w:rsidP="00644E38">
      <w:pPr>
        <w:pStyle w:val="BodyText"/>
        <w:spacing w:after="0"/>
        <w:ind w:right="-5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 Общие положения</w:t>
      </w:r>
    </w:p>
    <w:p w:rsidR="00CC4309" w:rsidRDefault="00CC4309" w:rsidP="00644E38">
      <w:pPr>
        <w:pStyle w:val="BodyText"/>
        <w:spacing w:after="0"/>
        <w:ind w:right="-57"/>
        <w:jc w:val="center"/>
        <w:rPr>
          <w:b/>
          <w:bCs/>
          <w:lang w:val="ru-RU"/>
        </w:rPr>
      </w:pPr>
    </w:p>
    <w:p w:rsidR="00CC4309" w:rsidRPr="00755C15" w:rsidRDefault="00CC4309" w:rsidP="00644E38">
      <w:pPr>
        <w:pStyle w:val="BodyText"/>
        <w:spacing w:after="0"/>
        <w:ind w:right="-57" w:firstLine="708"/>
        <w:jc w:val="both"/>
        <w:rPr>
          <w:lang w:val="ru-RU"/>
        </w:rPr>
      </w:pPr>
      <w:r w:rsidRPr="00755C15">
        <w:rPr>
          <w:lang w:val="ru-RU"/>
        </w:rPr>
        <w:t>1.1. Административный регламент предоставления муниципальной услуги:</w:t>
      </w:r>
      <w:r>
        <w:rPr>
          <w:lang w:val="ru-RU"/>
        </w:rPr>
        <w:t xml:space="preserve"> </w:t>
      </w:r>
      <w:r w:rsidRPr="00755C15">
        <w:rPr>
          <w:lang w:val="ru-RU"/>
        </w:rPr>
        <w:t>«</w:t>
      </w:r>
      <w:r w:rsidRPr="00C92348">
        <w:rPr>
          <w:lang w:val="ru-RU"/>
        </w:rPr>
        <w:t>Принятие граждан</w:t>
      </w:r>
      <w:r w:rsidRPr="00755C15">
        <w:rPr>
          <w:lang w:val="ru-RU"/>
        </w:rPr>
        <w:t xml:space="preserve"> на учет в качестве нуждающихся в жилых помещениях, предоставляемых по договорам социального найма на территории сельского поселения </w:t>
      </w:r>
      <w:r>
        <w:rPr>
          <w:lang w:val="ru-RU"/>
        </w:rPr>
        <w:t>Алмозерское</w:t>
      </w:r>
      <w:r w:rsidRPr="00755C15">
        <w:rPr>
          <w:lang w:val="ru-RU"/>
        </w:rPr>
        <w:t xml:space="preserve"> (далее по тексту – Услуга) определяет сроки и последовательность действий (административных процедур).</w:t>
      </w:r>
    </w:p>
    <w:p w:rsidR="00CC4309" w:rsidRPr="00755C15" w:rsidRDefault="00CC4309" w:rsidP="00644E38">
      <w:pPr>
        <w:pStyle w:val="BodyText"/>
        <w:spacing w:after="0"/>
        <w:ind w:right="-57" w:firstLine="708"/>
        <w:jc w:val="both"/>
        <w:rPr>
          <w:lang w:val="ru-RU"/>
        </w:rPr>
      </w:pPr>
      <w:r w:rsidRPr="00755C15">
        <w:rPr>
          <w:lang w:val="ru-RU"/>
        </w:rPr>
        <w:t xml:space="preserve">1.2. В процедуре предоставления Услуги участвует специалисты  администрации сельского поселения </w:t>
      </w:r>
      <w:r>
        <w:rPr>
          <w:lang w:val="ru-RU"/>
        </w:rPr>
        <w:t>Алмозерское</w:t>
      </w:r>
      <w:r w:rsidRPr="00755C15">
        <w:rPr>
          <w:lang w:val="ru-RU"/>
        </w:rPr>
        <w:t xml:space="preserve"> по подготовке проектов решений о принятии граждан на учет в качестве нуждающихся в жилых помещениях, предоставляемых по договорам социального найма.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Специалисты  администрации осуществляет взаимодействие со всеми органами власти и организациями по вопросам предоставления Услуги, контролирует процедуру и сроки процедуры, а также получение конечного результата заявителем.</w:t>
      </w:r>
    </w:p>
    <w:p w:rsidR="00CC4309" w:rsidRPr="00755C15" w:rsidRDefault="00CC4309" w:rsidP="00644E38">
      <w:pPr>
        <w:pStyle w:val="BodyText"/>
        <w:spacing w:after="0"/>
        <w:ind w:right="-57" w:firstLine="708"/>
        <w:jc w:val="both"/>
        <w:rPr>
          <w:lang w:val="ru-RU"/>
        </w:rPr>
      </w:pPr>
      <w:r w:rsidRPr="00755C15">
        <w:rPr>
          <w:lang w:val="ru-RU"/>
        </w:rPr>
        <w:t>1.3. Предоставление Услуги осуществляется в соответствии с:</w:t>
      </w:r>
    </w:p>
    <w:p w:rsidR="00CC4309" w:rsidRPr="00755C15" w:rsidRDefault="00CC4309" w:rsidP="00644E38">
      <w:pPr>
        <w:pStyle w:val="BodyText"/>
        <w:spacing w:after="0"/>
        <w:ind w:right="-57" w:firstLine="708"/>
        <w:jc w:val="both"/>
        <w:rPr>
          <w:lang w:val="ru-RU"/>
        </w:rPr>
      </w:pPr>
      <w:r w:rsidRPr="00755C15">
        <w:rPr>
          <w:lang w:val="ru-RU"/>
        </w:rPr>
        <w:t>- Жилищным кодексом Российской Федерации;</w:t>
      </w:r>
    </w:p>
    <w:p w:rsidR="00CC4309" w:rsidRPr="00755C15" w:rsidRDefault="00CC4309" w:rsidP="00644E38">
      <w:pPr>
        <w:pStyle w:val="BodyText"/>
        <w:spacing w:after="0"/>
        <w:ind w:right="-57" w:firstLine="708"/>
        <w:jc w:val="both"/>
        <w:rPr>
          <w:lang w:val="ru-RU"/>
        </w:rPr>
      </w:pPr>
      <w:r w:rsidRPr="00755C15">
        <w:rPr>
          <w:lang w:val="ru-RU"/>
        </w:rPr>
        <w:t xml:space="preserve">- приказом Министерства регионального развития Российской Федерации от 25.02.2005 </w:t>
      </w:r>
      <w:r>
        <w:rPr>
          <w:lang w:val="ru-RU"/>
        </w:rPr>
        <w:t xml:space="preserve">года </w:t>
      </w:r>
      <w:r w:rsidRPr="00755C15">
        <w:rPr>
          <w:lang w:val="ru-RU"/>
        </w:rPr>
        <w:t xml:space="preserve">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</w:r>
    </w:p>
    <w:p w:rsidR="00CC4309" w:rsidRPr="00755C15" w:rsidRDefault="00CC4309" w:rsidP="00644E38">
      <w:pPr>
        <w:pStyle w:val="BodyText"/>
        <w:spacing w:after="0"/>
        <w:ind w:right="-57" w:firstLine="708"/>
        <w:jc w:val="both"/>
        <w:rPr>
          <w:lang w:val="ru-RU"/>
        </w:rPr>
      </w:pPr>
      <w:r w:rsidRPr="00755C15">
        <w:rPr>
          <w:lang w:val="ru-RU"/>
        </w:rPr>
        <w:t xml:space="preserve">- Уставом сельского поселения </w:t>
      </w:r>
      <w:r>
        <w:rPr>
          <w:lang w:val="ru-RU"/>
        </w:rPr>
        <w:t>Алмозерское</w:t>
      </w:r>
      <w:r w:rsidRPr="00755C15">
        <w:rPr>
          <w:lang w:val="ru-RU"/>
        </w:rPr>
        <w:t>;</w:t>
      </w:r>
    </w:p>
    <w:p w:rsidR="00CC4309" w:rsidRPr="00E914FA" w:rsidRDefault="00CC4309" w:rsidP="00644E38">
      <w:pPr>
        <w:ind w:firstLine="709"/>
        <w:jc w:val="both"/>
        <w:rPr>
          <w:sz w:val="24"/>
          <w:szCs w:val="24"/>
        </w:rPr>
      </w:pPr>
      <w:r w:rsidRPr="00E914FA">
        <w:rPr>
          <w:sz w:val="24"/>
          <w:szCs w:val="24"/>
        </w:rPr>
        <w:t xml:space="preserve">- Решением Совета сельского поселения Алмозерское </w:t>
      </w:r>
      <w:r>
        <w:rPr>
          <w:sz w:val="24"/>
          <w:szCs w:val="24"/>
        </w:rPr>
        <w:t xml:space="preserve">31 </w:t>
      </w:r>
      <w:r w:rsidRPr="00E914FA">
        <w:rPr>
          <w:sz w:val="24"/>
          <w:szCs w:val="24"/>
        </w:rPr>
        <w:t>января 2010г</w:t>
      </w:r>
      <w:r>
        <w:rPr>
          <w:sz w:val="24"/>
          <w:szCs w:val="24"/>
        </w:rPr>
        <w:t>ода</w:t>
      </w:r>
      <w:r w:rsidRPr="00E914FA">
        <w:rPr>
          <w:sz w:val="24"/>
          <w:szCs w:val="24"/>
        </w:rPr>
        <w:t xml:space="preserve">   №   37 </w:t>
      </w:r>
      <w:r>
        <w:rPr>
          <w:sz w:val="24"/>
          <w:szCs w:val="24"/>
        </w:rPr>
        <w:t>«</w:t>
      </w:r>
      <w:r w:rsidRPr="00E914FA">
        <w:rPr>
          <w:sz w:val="24"/>
          <w:szCs w:val="24"/>
        </w:rPr>
        <w:t>О наделении исполнительно распорядительных органов сельского поселения Алмозерское полномочиями в области жилищных отношений</w:t>
      </w:r>
      <w:r>
        <w:rPr>
          <w:sz w:val="24"/>
          <w:szCs w:val="24"/>
        </w:rPr>
        <w:t>»</w:t>
      </w:r>
      <w:r w:rsidRPr="00E914FA">
        <w:rPr>
          <w:sz w:val="24"/>
          <w:szCs w:val="24"/>
        </w:rPr>
        <w:t>;</w:t>
      </w:r>
    </w:p>
    <w:p w:rsidR="00CC4309" w:rsidRPr="00E914FA" w:rsidRDefault="00CC4309" w:rsidP="00644E38">
      <w:pPr>
        <w:ind w:firstLine="709"/>
        <w:rPr>
          <w:sz w:val="24"/>
          <w:szCs w:val="24"/>
        </w:rPr>
      </w:pPr>
      <w:r w:rsidRPr="00E914FA">
        <w:rPr>
          <w:sz w:val="24"/>
          <w:szCs w:val="24"/>
        </w:rPr>
        <w:t>- Постановлением администрации сельского поселения Алмозерское от 01 марта 2010г</w:t>
      </w:r>
      <w:r>
        <w:rPr>
          <w:sz w:val="24"/>
          <w:szCs w:val="24"/>
        </w:rPr>
        <w:t xml:space="preserve">ода        </w:t>
      </w:r>
      <w:r w:rsidRPr="00E914FA">
        <w:rPr>
          <w:sz w:val="24"/>
          <w:szCs w:val="24"/>
        </w:rPr>
        <w:t>№  17 «Об утверждении положения  об общественной комиссии по жилищным вопросам</w:t>
      </w:r>
      <w:r>
        <w:rPr>
          <w:sz w:val="24"/>
          <w:szCs w:val="24"/>
        </w:rPr>
        <w:t>»</w:t>
      </w:r>
      <w:r w:rsidRPr="00E914FA">
        <w:rPr>
          <w:sz w:val="24"/>
          <w:szCs w:val="24"/>
        </w:rPr>
        <w:t>.</w:t>
      </w:r>
    </w:p>
    <w:p w:rsidR="00CC4309" w:rsidRDefault="00CC4309" w:rsidP="00644E38">
      <w:pPr>
        <w:jc w:val="both"/>
        <w:rPr>
          <w:sz w:val="28"/>
          <w:szCs w:val="28"/>
        </w:rPr>
      </w:pPr>
    </w:p>
    <w:p w:rsidR="00CC4309" w:rsidRPr="00755C15" w:rsidRDefault="00CC4309" w:rsidP="00644E38">
      <w:pPr>
        <w:autoSpaceDE w:val="0"/>
        <w:autoSpaceDN w:val="0"/>
        <w:adjustRightInd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1.4. Результатом предоставления Услуги является:</w:t>
      </w:r>
    </w:p>
    <w:p w:rsidR="00CC4309" w:rsidRPr="00755C15" w:rsidRDefault="00CC4309" w:rsidP="00644E38">
      <w:pPr>
        <w:autoSpaceDE w:val="0"/>
        <w:autoSpaceDN w:val="0"/>
        <w:adjustRightInd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1.4.1. Решение о признании или об отказе в признании граждан малоимущими.</w:t>
      </w:r>
    </w:p>
    <w:p w:rsidR="00CC4309" w:rsidRPr="00755C15" w:rsidRDefault="00CC4309" w:rsidP="00644E38">
      <w:pPr>
        <w:autoSpaceDE w:val="0"/>
        <w:autoSpaceDN w:val="0"/>
        <w:adjustRightInd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1.4.2. Решение о принятии либо отказ в принятии на учет в качестве нуждающихся в жилых помещениях, предоставляемых по договорам социального найма, граждан, признанных малоимущими.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1.5. Получателями Услуги (далее – Заявители) являются граждане РФ, проживающие на территории сельского поселения </w:t>
      </w:r>
      <w:r>
        <w:rPr>
          <w:sz w:val="24"/>
          <w:szCs w:val="24"/>
        </w:rPr>
        <w:t>Алмозерское</w:t>
      </w:r>
      <w:r w:rsidRPr="00755C15">
        <w:rPr>
          <w:sz w:val="24"/>
          <w:szCs w:val="24"/>
        </w:rPr>
        <w:t>, сумма среднедушевого дохода и расчетная стоимость имущества которых ниже или равна величине порогового значения доходов и стоимости имущества, а также их законные представители, действующие на основании нотариально удостоверенной доверенности.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</w:p>
    <w:p w:rsidR="00CC4309" w:rsidRPr="00755C15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  <w:r w:rsidRPr="00755C15">
        <w:rPr>
          <w:b/>
          <w:bCs/>
          <w:sz w:val="24"/>
          <w:szCs w:val="24"/>
        </w:rPr>
        <w:t>2. Требования к порядку предоставления Услуги</w:t>
      </w:r>
    </w:p>
    <w:p w:rsidR="00CC4309" w:rsidRPr="00755C15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Pr="00755C15" w:rsidRDefault="00CC4309" w:rsidP="00644E38">
      <w:pPr>
        <w:widowControl w:val="0"/>
        <w:ind w:right="-57"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2.1. Информация об Услуге, о порядке ее оказания предоставляется при личном или письменном обращении получателей Услуги в администрацию сельского поселения </w:t>
      </w:r>
      <w:r>
        <w:rPr>
          <w:sz w:val="24"/>
          <w:szCs w:val="24"/>
        </w:rPr>
        <w:t>Алмозерское</w:t>
      </w:r>
      <w:r w:rsidRPr="00755C15">
        <w:rPr>
          <w:sz w:val="24"/>
          <w:szCs w:val="24"/>
        </w:rPr>
        <w:t>, а также с использованием средств телефонной связи, электронного информирования, посредством размещения на информационных стендах, в средствах массовой информации, на официальном Интернет-сайте Администрации.</w:t>
      </w:r>
    </w:p>
    <w:p w:rsidR="00CC4309" w:rsidRPr="00C92348" w:rsidRDefault="00CC4309" w:rsidP="00644E38">
      <w:pPr>
        <w:ind w:firstLine="708"/>
        <w:jc w:val="both"/>
        <w:rPr>
          <w:sz w:val="24"/>
          <w:szCs w:val="24"/>
          <w:lang w:eastAsia="en-US"/>
        </w:rPr>
      </w:pPr>
      <w:r w:rsidRPr="00755C15">
        <w:rPr>
          <w:sz w:val="24"/>
          <w:szCs w:val="24"/>
        </w:rPr>
        <w:t xml:space="preserve">2.1.1. Прием граждан по предоставлению Услуги специалистами администрации осуществляется по адресу: </w:t>
      </w:r>
      <w:r>
        <w:rPr>
          <w:sz w:val="24"/>
          <w:szCs w:val="24"/>
        </w:rPr>
        <w:t>п.Волоков Мост, ул.Болотная д.22а</w:t>
      </w:r>
    </w:p>
    <w:p w:rsidR="00CC4309" w:rsidRPr="00C92348" w:rsidRDefault="00CC4309" w:rsidP="00644E38">
      <w:pPr>
        <w:ind w:firstLine="708"/>
        <w:jc w:val="both"/>
        <w:rPr>
          <w:sz w:val="24"/>
          <w:szCs w:val="24"/>
          <w:lang w:eastAsia="en-US"/>
        </w:rPr>
      </w:pPr>
      <w:r w:rsidRPr="00755C15">
        <w:rPr>
          <w:sz w:val="24"/>
          <w:szCs w:val="24"/>
        </w:rPr>
        <w:t>П</w:t>
      </w:r>
      <w:r>
        <w:rPr>
          <w:sz w:val="24"/>
          <w:szCs w:val="24"/>
        </w:rPr>
        <w:t>очтовый адрес: 162944</w:t>
      </w:r>
      <w:r w:rsidRPr="00755C15">
        <w:rPr>
          <w:sz w:val="24"/>
          <w:szCs w:val="24"/>
        </w:rPr>
        <w:t xml:space="preserve"> Вологодская область, Вытегорский район,</w:t>
      </w:r>
      <w:r w:rsidRPr="00E914FA">
        <w:rPr>
          <w:sz w:val="24"/>
          <w:szCs w:val="24"/>
        </w:rPr>
        <w:t xml:space="preserve"> </w:t>
      </w:r>
      <w:r>
        <w:rPr>
          <w:sz w:val="24"/>
          <w:szCs w:val="24"/>
        </w:rPr>
        <w:t>п.Волоков Мост, ул.Болотная д.22а</w:t>
      </w:r>
    </w:p>
    <w:p w:rsidR="00CC4309" w:rsidRPr="00990328" w:rsidRDefault="00CC4309" w:rsidP="00644E38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990328">
        <w:rPr>
          <w:b/>
          <w:bCs/>
          <w:sz w:val="24"/>
          <w:szCs w:val="24"/>
        </w:rPr>
        <w:t xml:space="preserve">Режим работы администрации: </w:t>
      </w:r>
    </w:p>
    <w:p w:rsidR="00CC4309" w:rsidRPr="009B4E9B" w:rsidRDefault="00CC4309" w:rsidP="00644E3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- пятница с 9</w:t>
      </w:r>
      <w:r w:rsidRPr="009B4E9B">
        <w:rPr>
          <w:sz w:val="24"/>
          <w:szCs w:val="24"/>
        </w:rPr>
        <w:t xml:space="preserve">.00 до 17.00 </w:t>
      </w:r>
    </w:p>
    <w:p w:rsidR="00CC4309" w:rsidRPr="009B4E9B" w:rsidRDefault="00CC4309" w:rsidP="00644E38">
      <w:pPr>
        <w:spacing w:line="276" w:lineRule="auto"/>
        <w:ind w:firstLine="709"/>
        <w:jc w:val="both"/>
        <w:rPr>
          <w:sz w:val="24"/>
          <w:szCs w:val="24"/>
        </w:rPr>
      </w:pPr>
      <w:r w:rsidRPr="009B4E9B">
        <w:rPr>
          <w:sz w:val="24"/>
          <w:szCs w:val="24"/>
        </w:rPr>
        <w:t>обеденный перерыв с 12.00 до 13.00.</w:t>
      </w:r>
    </w:p>
    <w:p w:rsidR="00CC4309" w:rsidRPr="00990328" w:rsidRDefault="00CC4309" w:rsidP="00644E38">
      <w:pPr>
        <w:jc w:val="both"/>
        <w:rPr>
          <w:b/>
          <w:bCs/>
          <w:sz w:val="24"/>
          <w:szCs w:val="24"/>
        </w:rPr>
      </w:pPr>
      <w:r w:rsidRPr="00990328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</w:t>
      </w:r>
      <w:r w:rsidRPr="00990328">
        <w:rPr>
          <w:b/>
          <w:bCs/>
          <w:sz w:val="24"/>
          <w:szCs w:val="24"/>
        </w:rPr>
        <w:t>График  приема граждан специалистом:</w:t>
      </w:r>
    </w:p>
    <w:p w:rsidR="00CC4309" w:rsidRPr="009B4E9B" w:rsidRDefault="00CC4309" w:rsidP="00644E38">
      <w:pPr>
        <w:ind w:firstLine="708"/>
        <w:jc w:val="both"/>
        <w:rPr>
          <w:sz w:val="24"/>
          <w:szCs w:val="24"/>
        </w:rPr>
      </w:pPr>
      <w:r w:rsidRPr="009B4E9B">
        <w:rPr>
          <w:sz w:val="24"/>
          <w:szCs w:val="24"/>
        </w:rPr>
        <w:t>Понедельник</w:t>
      </w:r>
      <w:r>
        <w:rPr>
          <w:sz w:val="24"/>
          <w:szCs w:val="24"/>
        </w:rPr>
        <w:t>-четверг с 10.00 до 16</w:t>
      </w:r>
      <w:r w:rsidRPr="009B4E9B">
        <w:rPr>
          <w:sz w:val="24"/>
          <w:szCs w:val="24"/>
        </w:rPr>
        <w:t>.00;</w:t>
      </w:r>
    </w:p>
    <w:p w:rsidR="00CC4309" w:rsidRPr="009B4E9B" w:rsidRDefault="00CC4309" w:rsidP="00644E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9B">
        <w:rPr>
          <w:rFonts w:ascii="Times New Roman" w:hAnsi="Times New Roman" w:cs="Times New Roman"/>
          <w:sz w:val="24"/>
          <w:szCs w:val="24"/>
        </w:rPr>
        <w:t>обеденный перерыв с 12.00 до 13.00.</w:t>
      </w:r>
    </w:p>
    <w:p w:rsidR="00CC4309" w:rsidRPr="00755C15" w:rsidRDefault="00CC4309" w:rsidP="00644E38">
      <w:pPr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Электронный адрес: e-mail: </w:t>
      </w:r>
      <w:hyperlink r:id="rId4" w:history="1">
        <w:r w:rsidRPr="009362DF">
          <w:rPr>
            <w:rStyle w:val="Hyperlink"/>
            <w:sz w:val="24"/>
            <w:szCs w:val="24"/>
            <w:lang w:val="en-US"/>
          </w:rPr>
          <w:t>almozero</w:t>
        </w:r>
        <w:r w:rsidRPr="009362DF">
          <w:rPr>
            <w:rStyle w:val="Hyperlink"/>
            <w:sz w:val="24"/>
            <w:szCs w:val="24"/>
          </w:rPr>
          <w:t>@vytegra-adm.ru</w:t>
        </w:r>
      </w:hyperlink>
    </w:p>
    <w:p w:rsidR="00CC4309" w:rsidRPr="00755C15" w:rsidRDefault="00CC4309" w:rsidP="00644E38">
      <w:pPr>
        <w:pStyle w:val="printj"/>
        <w:spacing w:before="0" w:after="0"/>
        <w:jc w:val="left"/>
      </w:pPr>
      <w:r w:rsidRPr="00755C15">
        <w:t xml:space="preserve">.                                                                                       </w:t>
      </w:r>
    </w:p>
    <w:p w:rsidR="00CC4309" w:rsidRPr="00755C15" w:rsidRDefault="00CC4309" w:rsidP="00644E38">
      <w:pPr>
        <w:widowControl w:val="0"/>
        <w:ind w:right="-57" w:firstLine="709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Консультирование Заявителей по вопросам предоставления Услуги ведется специалистом в часы приема.</w:t>
      </w:r>
    </w:p>
    <w:p w:rsidR="00CC4309" w:rsidRPr="00755C15" w:rsidRDefault="00CC4309" w:rsidP="00644E38">
      <w:pPr>
        <w:widowControl w:val="0"/>
        <w:ind w:right="-57" w:firstLine="720"/>
        <w:jc w:val="both"/>
        <w:rPr>
          <w:color w:val="000000"/>
          <w:sz w:val="24"/>
          <w:szCs w:val="24"/>
        </w:rPr>
      </w:pPr>
      <w:r w:rsidRPr="00755C15">
        <w:rPr>
          <w:sz w:val="24"/>
          <w:szCs w:val="24"/>
        </w:rPr>
        <w:t xml:space="preserve">Контактные телефоны: </w:t>
      </w:r>
      <w:r w:rsidRPr="00613CEB">
        <w:rPr>
          <w:color w:val="000000"/>
          <w:sz w:val="24"/>
          <w:szCs w:val="24"/>
        </w:rPr>
        <w:t>89218348964</w:t>
      </w:r>
      <w:r w:rsidRPr="00755C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;8(81746) 4-41-16</w:t>
      </w:r>
    </w:p>
    <w:p w:rsidR="00CC4309" w:rsidRPr="00755C15" w:rsidRDefault="00CC4309" w:rsidP="00644E38">
      <w:pPr>
        <w:widowControl w:val="0"/>
        <w:ind w:right="-57"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2.2. Услуга в принятии решений о принятии либо отказе в принятии на учет граждан в качестве нуждающихся в жилых помещениях, предоставляемых по договорам социального найма, предоставляется, в течение 30 рабочих дней со дня регистрации заявления. Общий срок предоставления Услуги включает в себя следующие основные этапы:</w:t>
      </w:r>
    </w:p>
    <w:tbl>
      <w:tblPr>
        <w:tblW w:w="0" w:type="auto"/>
        <w:tblInd w:w="-106" w:type="dxa"/>
        <w:tblLook w:val="01E0"/>
      </w:tblPr>
      <w:tblGrid>
        <w:gridCol w:w="9430"/>
      </w:tblGrid>
      <w:tr w:rsidR="00CC4309" w:rsidRPr="00C92348">
        <w:tc>
          <w:tcPr>
            <w:tcW w:w="9570" w:type="dxa"/>
          </w:tcPr>
          <w:p w:rsidR="00CC4309" w:rsidRPr="00C92348" w:rsidRDefault="00CC4309" w:rsidP="00644E38">
            <w:pPr>
              <w:widowControl w:val="0"/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C92348">
              <w:rPr>
                <w:sz w:val="24"/>
                <w:szCs w:val="24"/>
              </w:rPr>
              <w:t>а) время ожидания приема при подаче документов  - не более 20 мин;</w:t>
            </w:r>
          </w:p>
        </w:tc>
      </w:tr>
      <w:tr w:rsidR="00CC4309" w:rsidRPr="00C92348">
        <w:tc>
          <w:tcPr>
            <w:tcW w:w="9570" w:type="dxa"/>
          </w:tcPr>
          <w:p w:rsidR="00CC4309" w:rsidRPr="00C92348" w:rsidRDefault="00CC4309" w:rsidP="00644E38">
            <w:pPr>
              <w:widowControl w:val="0"/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C92348">
              <w:rPr>
                <w:sz w:val="24"/>
                <w:szCs w:val="24"/>
              </w:rPr>
              <w:t>б) время приема Заявителя специалистом для проведения консультации - до 20 мин;</w:t>
            </w:r>
          </w:p>
        </w:tc>
      </w:tr>
      <w:tr w:rsidR="00CC4309" w:rsidRPr="00C92348">
        <w:tc>
          <w:tcPr>
            <w:tcW w:w="9570" w:type="dxa"/>
          </w:tcPr>
          <w:p w:rsidR="00CC4309" w:rsidRPr="00C92348" w:rsidRDefault="00CC4309" w:rsidP="00644E38">
            <w:pPr>
              <w:widowControl w:val="0"/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C92348">
              <w:rPr>
                <w:sz w:val="24"/>
                <w:szCs w:val="24"/>
              </w:rPr>
              <w:t>в) срок проверки документов, представленных Заявителем, - до 7 рабочих дней;</w:t>
            </w:r>
          </w:p>
        </w:tc>
      </w:tr>
      <w:tr w:rsidR="00CC4309" w:rsidRPr="00C92348">
        <w:tc>
          <w:tcPr>
            <w:tcW w:w="9570" w:type="dxa"/>
          </w:tcPr>
          <w:p w:rsidR="00CC4309" w:rsidRPr="00C92348" w:rsidRDefault="00CC4309" w:rsidP="00644E38">
            <w:pPr>
              <w:widowControl w:val="0"/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C92348">
              <w:rPr>
                <w:sz w:val="24"/>
                <w:szCs w:val="24"/>
              </w:rPr>
              <w:t>г) срок рассмотрения заявления и принятия решения – до 23 рабочих дней.</w:t>
            </w:r>
          </w:p>
        </w:tc>
      </w:tr>
    </w:tbl>
    <w:p w:rsidR="00CC4309" w:rsidRPr="00755C15" w:rsidRDefault="00CC4309" w:rsidP="00644E38">
      <w:pPr>
        <w:widowControl w:val="0"/>
        <w:ind w:right="-57" w:firstLine="720"/>
        <w:jc w:val="both"/>
        <w:rPr>
          <w:sz w:val="24"/>
          <w:szCs w:val="24"/>
          <w:lang w:eastAsia="en-US"/>
        </w:rPr>
      </w:pPr>
      <w:r w:rsidRPr="00755C15">
        <w:rPr>
          <w:sz w:val="24"/>
          <w:szCs w:val="24"/>
        </w:rPr>
        <w:t xml:space="preserve">2.3. Заявитель получает отказ в предоставлении Услуги по следующим основаниям: </w:t>
      </w:r>
    </w:p>
    <w:p w:rsidR="00CC4309" w:rsidRPr="00755C15" w:rsidRDefault="00CC4309" w:rsidP="00644E38">
      <w:pPr>
        <w:widowControl w:val="0"/>
        <w:ind w:right="-57"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предоставления неполного комплекта документов, предусмотренных пунктом 2.6 настоящего регламента, или представление недостоверных сведений в указанных документах;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Заявитель и (или) члены его семьи не признаны малоимущими в целях принятия на учет качестве нуждающихся в жилых помещениях, предоставляемых по договорам социального найма;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Заявитель обеспечен общей площадью сверх учетной нормы.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-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</w:t>
      </w:r>
      <w:r>
        <w:rPr>
          <w:sz w:val="24"/>
          <w:szCs w:val="24"/>
        </w:rPr>
        <w:t xml:space="preserve">не </w:t>
      </w:r>
      <w:r w:rsidRPr="00755C15">
        <w:rPr>
          <w:sz w:val="24"/>
          <w:szCs w:val="24"/>
        </w:rPr>
        <w:t xml:space="preserve">могут быть признаны нуждающимися в жилых помещениях. </w:t>
      </w:r>
    </w:p>
    <w:p w:rsidR="00CC4309" w:rsidRPr="00755C15" w:rsidRDefault="00CC4309" w:rsidP="00644E38">
      <w:pPr>
        <w:widowControl w:val="0"/>
        <w:ind w:right="-57"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2.4. Перечень оснований для отказа в предоставлении Услуги является исчерпывающим.</w:t>
      </w:r>
    </w:p>
    <w:p w:rsidR="00CC4309" w:rsidRPr="00755C15" w:rsidRDefault="00CC4309" w:rsidP="00644E38">
      <w:pPr>
        <w:pStyle w:val="BodyText2"/>
        <w:spacing w:after="0" w:line="240" w:lineRule="auto"/>
        <w:ind w:firstLine="709"/>
        <w:jc w:val="both"/>
        <w:rPr>
          <w:b/>
          <w:bCs/>
          <w:lang w:val="ru-RU"/>
        </w:rPr>
      </w:pPr>
      <w:r w:rsidRPr="00755C15">
        <w:rPr>
          <w:lang w:val="ru-RU"/>
        </w:rPr>
        <w:t>2.5. К оборудованию помещений для предоставления Услуги предъявляются следующие требования:</w:t>
      </w:r>
    </w:p>
    <w:p w:rsidR="00CC4309" w:rsidRPr="00755C15" w:rsidRDefault="00CC4309" w:rsidP="00644E38">
      <w:pPr>
        <w:ind w:firstLine="709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организация приема Заявителей осуществляется в соответствии с графиком, приведенным в подпункте 2.1.1 настоящего регламента.</w:t>
      </w:r>
    </w:p>
    <w:p w:rsidR="00CC4309" w:rsidRPr="00755C15" w:rsidRDefault="00CC4309" w:rsidP="00644E38">
      <w:pPr>
        <w:ind w:firstLine="709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помещение для предоставления Услуги оснащается стульями, столами, компьютером с возможностью печати и выхода в Интернет, иной необходимой оргтехникой;</w:t>
      </w:r>
    </w:p>
    <w:p w:rsidR="00CC4309" w:rsidRDefault="00CC4309" w:rsidP="00644E38">
      <w:pPr>
        <w:widowControl w:val="0"/>
        <w:ind w:right="-57"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для ожидания приема Заявителям отводятся места для оформления документов, оборудованные стульями, столами (стойками). В данном помещении размещается информационный стенд и образцы необходимых документов.</w:t>
      </w:r>
    </w:p>
    <w:p w:rsidR="00CC4309" w:rsidRPr="00755C15" w:rsidRDefault="00CC4309" w:rsidP="00644E38">
      <w:pPr>
        <w:widowControl w:val="0"/>
        <w:ind w:right="-57"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2.6. Для предоставления Услуги Заявитель представляет следующие документы: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4837"/>
        <w:gridCol w:w="4680"/>
      </w:tblGrid>
      <w:tr w:rsidR="00CC4309" w:rsidRPr="00755C15">
        <w:tc>
          <w:tcPr>
            <w:tcW w:w="563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center"/>
              <w:rPr>
                <w:b/>
                <w:bCs/>
              </w:rPr>
            </w:pPr>
            <w:r w:rsidRPr="00755C15">
              <w:rPr>
                <w:b/>
                <w:bCs/>
              </w:rPr>
              <w:t>№</w:t>
            </w:r>
          </w:p>
        </w:tc>
        <w:tc>
          <w:tcPr>
            <w:tcW w:w="4837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center"/>
              <w:rPr>
                <w:b/>
                <w:bCs/>
              </w:rPr>
            </w:pPr>
            <w:r w:rsidRPr="00755C15">
              <w:rPr>
                <w:b/>
                <w:bCs/>
              </w:rPr>
              <w:t>Документ</w:t>
            </w:r>
          </w:p>
        </w:tc>
        <w:tc>
          <w:tcPr>
            <w:tcW w:w="4680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center"/>
              <w:rPr>
                <w:b/>
                <w:bCs/>
              </w:rPr>
            </w:pPr>
            <w:r w:rsidRPr="00755C15">
              <w:rPr>
                <w:b/>
                <w:bCs/>
              </w:rPr>
              <w:t>Орган, который выдает документ</w:t>
            </w:r>
          </w:p>
        </w:tc>
      </w:tr>
      <w:tr w:rsidR="00CC4309" w:rsidRPr="00755C15">
        <w:tc>
          <w:tcPr>
            <w:tcW w:w="563" w:type="dxa"/>
          </w:tcPr>
          <w:p w:rsidR="00CC4309" w:rsidRPr="00755C15" w:rsidRDefault="00CC4309" w:rsidP="00644E38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755C15">
              <w:rPr>
                <w:sz w:val="24"/>
                <w:szCs w:val="24"/>
              </w:rPr>
              <w:t>1.</w:t>
            </w:r>
          </w:p>
        </w:tc>
        <w:tc>
          <w:tcPr>
            <w:tcW w:w="4837" w:type="dxa"/>
          </w:tcPr>
          <w:p w:rsidR="00CC4309" w:rsidRPr="00755C15" w:rsidRDefault="00CC4309" w:rsidP="00644E38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755C15">
              <w:rPr>
                <w:sz w:val="24"/>
                <w:szCs w:val="24"/>
              </w:rPr>
              <w:t xml:space="preserve">Заявление установленной формы </w:t>
            </w:r>
          </w:p>
        </w:tc>
        <w:tc>
          <w:tcPr>
            <w:tcW w:w="4680" w:type="dxa"/>
          </w:tcPr>
          <w:p w:rsidR="00CC4309" w:rsidRPr="00755C15" w:rsidRDefault="00CC4309" w:rsidP="00644E38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755C15">
              <w:rPr>
                <w:sz w:val="24"/>
                <w:szCs w:val="24"/>
              </w:rPr>
              <w:t>Заявитель</w:t>
            </w:r>
          </w:p>
        </w:tc>
      </w:tr>
      <w:tr w:rsidR="00CC4309" w:rsidRPr="00755C15">
        <w:tc>
          <w:tcPr>
            <w:tcW w:w="563" w:type="dxa"/>
          </w:tcPr>
          <w:p w:rsidR="00CC4309" w:rsidRPr="00755C15" w:rsidRDefault="00CC4309" w:rsidP="00644E38">
            <w:pPr>
              <w:ind w:right="-57"/>
              <w:jc w:val="both"/>
              <w:rPr>
                <w:sz w:val="24"/>
                <w:szCs w:val="24"/>
                <w:lang w:val="en-US" w:eastAsia="en-US"/>
              </w:rPr>
            </w:pPr>
            <w:r w:rsidRPr="00755C15">
              <w:rPr>
                <w:sz w:val="24"/>
                <w:szCs w:val="24"/>
              </w:rPr>
              <w:t>2.</w:t>
            </w:r>
          </w:p>
        </w:tc>
        <w:tc>
          <w:tcPr>
            <w:tcW w:w="4837" w:type="dxa"/>
          </w:tcPr>
          <w:p w:rsidR="00CC4309" w:rsidRPr="00755C15" w:rsidRDefault="00CC4309" w:rsidP="00644E38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755C15">
              <w:rPr>
                <w:sz w:val="24"/>
                <w:szCs w:val="24"/>
              </w:rPr>
              <w:t>Подлинники и копии документов, удостоверяющих личность каждого члена семьи (паспорта и свидетельства о рождении детей, не достигших 14 лет)</w:t>
            </w:r>
          </w:p>
        </w:tc>
        <w:tc>
          <w:tcPr>
            <w:tcW w:w="4680" w:type="dxa"/>
          </w:tcPr>
          <w:p w:rsidR="00CC4309" w:rsidRPr="00755C15" w:rsidRDefault="00CC4309" w:rsidP="00644E38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755C15">
              <w:rPr>
                <w:sz w:val="24"/>
                <w:szCs w:val="24"/>
              </w:rPr>
              <w:t>Заявитель</w:t>
            </w:r>
          </w:p>
        </w:tc>
      </w:tr>
      <w:tr w:rsidR="00CC4309" w:rsidRPr="00755C15">
        <w:tc>
          <w:tcPr>
            <w:tcW w:w="563" w:type="dxa"/>
          </w:tcPr>
          <w:p w:rsidR="00CC4309" w:rsidRPr="00755C15" w:rsidRDefault="00CC4309" w:rsidP="00644E38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755C15">
              <w:rPr>
                <w:sz w:val="24"/>
                <w:szCs w:val="24"/>
              </w:rPr>
              <w:t>3.</w:t>
            </w:r>
          </w:p>
        </w:tc>
        <w:tc>
          <w:tcPr>
            <w:tcW w:w="4837" w:type="dxa"/>
          </w:tcPr>
          <w:p w:rsidR="00CC4309" w:rsidRPr="00755C15" w:rsidRDefault="00CC4309" w:rsidP="00644E38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755C15">
              <w:rPr>
                <w:sz w:val="24"/>
                <w:szCs w:val="24"/>
              </w:rPr>
              <w:t xml:space="preserve">Подлинник и копия свидетельства о заключении (расторжении) брака </w:t>
            </w:r>
          </w:p>
        </w:tc>
        <w:tc>
          <w:tcPr>
            <w:tcW w:w="4680" w:type="dxa"/>
            <w:vAlign w:val="center"/>
          </w:tcPr>
          <w:p w:rsidR="00CC4309" w:rsidRPr="00755C15" w:rsidRDefault="00CC4309" w:rsidP="00644E38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755C15">
              <w:rPr>
                <w:sz w:val="24"/>
                <w:szCs w:val="24"/>
              </w:rPr>
              <w:t>Заявитель</w:t>
            </w:r>
          </w:p>
        </w:tc>
      </w:tr>
      <w:tr w:rsidR="00CC4309" w:rsidRPr="00755C15">
        <w:tc>
          <w:tcPr>
            <w:tcW w:w="563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755C15">
              <w:rPr>
                <w:lang w:val="ru-RU"/>
              </w:rPr>
              <w:t>4.</w:t>
            </w:r>
          </w:p>
        </w:tc>
        <w:tc>
          <w:tcPr>
            <w:tcW w:w="4837" w:type="dxa"/>
          </w:tcPr>
          <w:p w:rsidR="00CC4309" w:rsidRPr="00755C15" w:rsidRDefault="00CC4309" w:rsidP="00644E38">
            <w:pPr>
              <w:ind w:right="-57"/>
              <w:rPr>
                <w:sz w:val="24"/>
                <w:szCs w:val="24"/>
                <w:lang w:eastAsia="en-US"/>
              </w:rPr>
            </w:pPr>
            <w:r w:rsidRPr="00755C15">
              <w:rPr>
                <w:sz w:val="24"/>
                <w:szCs w:val="24"/>
              </w:rPr>
              <w:t>Справка о составе семьи</w:t>
            </w:r>
          </w:p>
        </w:tc>
        <w:tc>
          <w:tcPr>
            <w:tcW w:w="4680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755C15">
              <w:rPr>
                <w:lang w:val="ru-RU"/>
              </w:rPr>
              <w:t>Администрация</w:t>
            </w:r>
            <w:r>
              <w:rPr>
                <w:lang w:val="ru-RU"/>
              </w:rPr>
              <w:t xml:space="preserve"> поселения</w:t>
            </w:r>
          </w:p>
        </w:tc>
      </w:tr>
      <w:tr w:rsidR="00CC4309" w:rsidRPr="00755C15">
        <w:tc>
          <w:tcPr>
            <w:tcW w:w="563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755C15">
              <w:rPr>
                <w:lang w:val="ru-RU"/>
              </w:rPr>
              <w:t>5.</w:t>
            </w:r>
          </w:p>
        </w:tc>
        <w:tc>
          <w:tcPr>
            <w:tcW w:w="4837" w:type="dxa"/>
          </w:tcPr>
          <w:p w:rsidR="00CC4309" w:rsidRPr="00755C15" w:rsidRDefault="00CC4309" w:rsidP="00644E38">
            <w:pPr>
              <w:ind w:right="-57"/>
              <w:rPr>
                <w:sz w:val="24"/>
                <w:szCs w:val="24"/>
                <w:lang w:eastAsia="en-US"/>
              </w:rPr>
            </w:pPr>
            <w:r w:rsidRPr="00755C15">
              <w:rPr>
                <w:sz w:val="24"/>
                <w:szCs w:val="24"/>
              </w:rPr>
              <w:t>Выписка из поквартирной карточки</w:t>
            </w:r>
          </w:p>
        </w:tc>
        <w:tc>
          <w:tcPr>
            <w:tcW w:w="4680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rPr>
                <w:lang w:val="ru-RU"/>
              </w:rPr>
            </w:pPr>
            <w:r w:rsidRPr="00755C15">
              <w:rPr>
                <w:lang w:val="ru-RU"/>
              </w:rPr>
              <w:t>Управляющая организация, администрация поселения</w:t>
            </w:r>
          </w:p>
        </w:tc>
      </w:tr>
      <w:tr w:rsidR="00CC4309" w:rsidRPr="00755C15">
        <w:tc>
          <w:tcPr>
            <w:tcW w:w="563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755C15">
              <w:rPr>
                <w:lang w:val="ru-RU"/>
              </w:rPr>
              <w:t>6.</w:t>
            </w:r>
          </w:p>
        </w:tc>
        <w:tc>
          <w:tcPr>
            <w:tcW w:w="4837" w:type="dxa"/>
          </w:tcPr>
          <w:p w:rsidR="00CC4309" w:rsidRPr="00755C15" w:rsidRDefault="00CC4309" w:rsidP="00644E38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755C15">
              <w:rPr>
                <w:sz w:val="24"/>
                <w:szCs w:val="24"/>
              </w:rPr>
              <w:t xml:space="preserve">Уведомление об отсутствии в едином государственном реестре прав на недвижимое имущество и сделок с ним запрашиваемых сведений из Управления федеральной службы государственной регистрации, кадастра и картографии по Вологодской области      </w:t>
            </w:r>
          </w:p>
        </w:tc>
        <w:tc>
          <w:tcPr>
            <w:tcW w:w="4680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755C15">
              <w:rPr>
                <w:lang w:val="ru-RU"/>
              </w:rPr>
              <w:t xml:space="preserve">Управление Федеральной службы государственной регистрации, кадастра и картографии по Вологодской области </w:t>
            </w:r>
          </w:p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C92348">
              <w:rPr>
                <w:lang w:val="ru-RU"/>
              </w:rPr>
              <w:t>г. Вытегра, ул. Вянгинская, д. 36</w:t>
            </w:r>
          </w:p>
        </w:tc>
      </w:tr>
      <w:tr w:rsidR="00CC4309" w:rsidRPr="00755C15">
        <w:tc>
          <w:tcPr>
            <w:tcW w:w="563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755C15">
              <w:rPr>
                <w:lang w:val="ru-RU"/>
              </w:rPr>
              <w:t>7.</w:t>
            </w:r>
          </w:p>
        </w:tc>
        <w:tc>
          <w:tcPr>
            <w:tcW w:w="4837" w:type="dxa"/>
          </w:tcPr>
          <w:p w:rsidR="00CC4309" w:rsidRPr="00755C15" w:rsidRDefault="00CC4309" w:rsidP="00644E38">
            <w:pPr>
              <w:jc w:val="both"/>
              <w:rPr>
                <w:sz w:val="24"/>
                <w:szCs w:val="24"/>
                <w:lang w:eastAsia="en-US"/>
              </w:rPr>
            </w:pPr>
            <w:r w:rsidRPr="00755C15">
              <w:rPr>
                <w:sz w:val="24"/>
                <w:szCs w:val="24"/>
              </w:rPr>
              <w:t>Справки о наличии у граждан на праве собственности приватизированных квартир и иных жилых помещений на Вытегорского района</w:t>
            </w:r>
          </w:p>
        </w:tc>
        <w:tc>
          <w:tcPr>
            <w:tcW w:w="4680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C92348">
              <w:rPr>
                <w:lang w:val="ru-RU"/>
              </w:rPr>
              <w:t xml:space="preserve">ГП ВО «Череповецтехинвентаризация» </w:t>
            </w:r>
          </w:p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C92348">
              <w:rPr>
                <w:lang w:val="ru-RU"/>
              </w:rPr>
              <w:t>г. Вытегра, Советский пр., д. 27</w:t>
            </w:r>
          </w:p>
        </w:tc>
      </w:tr>
      <w:tr w:rsidR="00CC4309" w:rsidRPr="00755C15">
        <w:tc>
          <w:tcPr>
            <w:tcW w:w="563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755C15">
              <w:rPr>
                <w:lang w:val="ru-RU"/>
              </w:rPr>
              <w:t>8.</w:t>
            </w:r>
          </w:p>
        </w:tc>
        <w:tc>
          <w:tcPr>
            <w:tcW w:w="4837" w:type="dxa"/>
          </w:tcPr>
          <w:p w:rsidR="00CC4309" w:rsidRPr="00755C15" w:rsidRDefault="00CC4309" w:rsidP="00644E38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755C15">
              <w:rPr>
                <w:sz w:val="24"/>
                <w:szCs w:val="24"/>
              </w:rPr>
              <w:t>Справка ГИБДД о наличии либо отсутствии транспортных средств на каждого члена семьи</w:t>
            </w:r>
          </w:p>
        </w:tc>
        <w:tc>
          <w:tcPr>
            <w:tcW w:w="4680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755C15">
              <w:rPr>
                <w:lang w:val="ru-RU"/>
              </w:rPr>
              <w:t>ОГИБДД по Вытегорскому муниципальному району</w:t>
            </w:r>
          </w:p>
        </w:tc>
      </w:tr>
      <w:tr w:rsidR="00CC4309" w:rsidRPr="00755C15">
        <w:tc>
          <w:tcPr>
            <w:tcW w:w="563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755C15">
              <w:rPr>
                <w:lang w:val="ru-RU"/>
              </w:rPr>
              <w:t xml:space="preserve">9. </w:t>
            </w:r>
          </w:p>
        </w:tc>
        <w:tc>
          <w:tcPr>
            <w:tcW w:w="4837" w:type="dxa"/>
          </w:tcPr>
          <w:p w:rsidR="00CC4309" w:rsidRPr="00755C15" w:rsidRDefault="00CC4309" w:rsidP="00644E38">
            <w:pPr>
              <w:ind w:right="-57"/>
              <w:rPr>
                <w:sz w:val="24"/>
                <w:szCs w:val="24"/>
                <w:lang w:eastAsia="en-US"/>
              </w:rPr>
            </w:pPr>
            <w:r w:rsidRPr="00755C15">
              <w:rPr>
                <w:sz w:val="24"/>
                <w:szCs w:val="24"/>
              </w:rPr>
              <w:t>Справка о доходах на каждого члена семьи за 6 месяцев</w:t>
            </w:r>
          </w:p>
        </w:tc>
        <w:tc>
          <w:tcPr>
            <w:tcW w:w="4680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755C15">
              <w:rPr>
                <w:lang w:val="ru-RU"/>
              </w:rPr>
              <w:t>Работодатели Заявителя; учебные заведения; УПФР и другие организации, подтверждающие источники получения доходов</w:t>
            </w:r>
          </w:p>
        </w:tc>
      </w:tr>
      <w:tr w:rsidR="00CC4309" w:rsidRPr="00755C15">
        <w:tc>
          <w:tcPr>
            <w:tcW w:w="563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755C15">
              <w:rPr>
                <w:lang w:val="ru-RU"/>
              </w:rPr>
              <w:t>10.</w:t>
            </w:r>
          </w:p>
        </w:tc>
        <w:tc>
          <w:tcPr>
            <w:tcW w:w="4837" w:type="dxa"/>
          </w:tcPr>
          <w:p w:rsidR="00CC4309" w:rsidRPr="00755C15" w:rsidRDefault="00CC4309" w:rsidP="00644E38">
            <w:pPr>
              <w:jc w:val="both"/>
              <w:rPr>
                <w:sz w:val="24"/>
                <w:szCs w:val="24"/>
                <w:lang w:eastAsia="en-US"/>
              </w:rPr>
            </w:pPr>
            <w:r w:rsidRPr="00755C15">
              <w:rPr>
                <w:sz w:val="24"/>
                <w:szCs w:val="24"/>
              </w:rPr>
              <w:t>Заключение о признании жилого помещения пригодным (непригодным) для постоянного проживания (по мере необходимости)</w:t>
            </w:r>
          </w:p>
          <w:p w:rsidR="00CC4309" w:rsidRPr="00755C15" w:rsidRDefault="00CC4309" w:rsidP="00644E38">
            <w:pPr>
              <w:ind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C92348">
              <w:rPr>
                <w:lang w:val="ru-RU"/>
              </w:rPr>
              <w:t>Управлени</w:t>
            </w:r>
            <w:r w:rsidRPr="00755C15">
              <w:rPr>
                <w:lang w:val="ru-RU"/>
              </w:rPr>
              <w:t>е</w:t>
            </w:r>
            <w:r w:rsidRPr="00C92348">
              <w:rPr>
                <w:lang w:val="ru-RU"/>
              </w:rPr>
              <w:t xml:space="preserve"> ЖКХ, транспорта и строительства Вытегорского муниципального района </w:t>
            </w:r>
          </w:p>
          <w:p w:rsidR="00CC4309" w:rsidRPr="00755C15" w:rsidRDefault="00CC4309" w:rsidP="00644E38">
            <w:pPr>
              <w:pStyle w:val="BodyText"/>
              <w:spacing w:after="0"/>
              <w:ind w:right="-57"/>
              <w:jc w:val="both"/>
              <w:rPr>
                <w:lang w:val="ru-RU"/>
              </w:rPr>
            </w:pPr>
            <w:r w:rsidRPr="00C92348">
              <w:rPr>
                <w:lang w:val="ru-RU"/>
              </w:rPr>
              <w:t>г. Вытегра, пр. Ленина, д. 68</w:t>
            </w:r>
          </w:p>
        </w:tc>
      </w:tr>
    </w:tbl>
    <w:p w:rsidR="00CC4309" w:rsidRPr="00755C15" w:rsidRDefault="00CC4309" w:rsidP="00644E38">
      <w:pPr>
        <w:widowControl w:val="0"/>
        <w:ind w:right="-57"/>
        <w:jc w:val="both"/>
        <w:rPr>
          <w:sz w:val="24"/>
          <w:szCs w:val="24"/>
          <w:lang w:eastAsia="en-US"/>
        </w:rPr>
      </w:pPr>
      <w:r w:rsidRPr="00755C15">
        <w:rPr>
          <w:sz w:val="24"/>
          <w:szCs w:val="24"/>
        </w:rPr>
        <w:tab/>
      </w:r>
    </w:p>
    <w:p w:rsidR="00CC4309" w:rsidRPr="00755C15" w:rsidRDefault="00CC4309" w:rsidP="00644E38">
      <w:pPr>
        <w:widowControl w:val="0"/>
        <w:ind w:right="-57" w:firstLine="720"/>
        <w:jc w:val="both"/>
        <w:rPr>
          <w:i/>
          <w:iCs/>
          <w:sz w:val="24"/>
          <w:szCs w:val="24"/>
        </w:rPr>
      </w:pPr>
      <w:r w:rsidRPr="00755C15">
        <w:rPr>
          <w:sz w:val="24"/>
          <w:szCs w:val="24"/>
        </w:rPr>
        <w:t>2.7. Заявители представляют документы, указанные в пункте 2.6 настоящего регламента, посредством личного обращения к принимающему специалисту.</w:t>
      </w:r>
    </w:p>
    <w:p w:rsidR="00CC4309" w:rsidRPr="00755C15" w:rsidRDefault="00CC4309" w:rsidP="00644E38">
      <w:pPr>
        <w:widowControl w:val="0"/>
        <w:ind w:right="-57"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2.8. За предоставление Услуги оплата не взимается. </w:t>
      </w:r>
    </w:p>
    <w:p w:rsidR="00CC4309" w:rsidRPr="00755C15" w:rsidRDefault="00CC4309" w:rsidP="00644E38">
      <w:pPr>
        <w:widowControl w:val="0"/>
        <w:ind w:right="-57" w:firstLine="720"/>
        <w:jc w:val="both"/>
        <w:rPr>
          <w:i/>
          <w:iCs/>
          <w:sz w:val="24"/>
          <w:szCs w:val="24"/>
        </w:rPr>
      </w:pPr>
      <w:r w:rsidRPr="00755C15">
        <w:rPr>
          <w:sz w:val="24"/>
          <w:szCs w:val="24"/>
        </w:rPr>
        <w:t xml:space="preserve">2.9. Ознакомившись с условиями предоставления Услуги, Заявитель вправе отказаться от ее предоставления. Отказ оформляется письменно, в произвольной форме и представляется в Администрацию сельского поселения </w:t>
      </w:r>
      <w:r>
        <w:rPr>
          <w:sz w:val="24"/>
          <w:szCs w:val="24"/>
        </w:rPr>
        <w:t>Алмозерское</w:t>
      </w:r>
      <w:r w:rsidRPr="00755C15">
        <w:rPr>
          <w:sz w:val="24"/>
          <w:szCs w:val="24"/>
        </w:rPr>
        <w:t xml:space="preserve"> в течение трех рабочих дней со дня, когда Заявитель был ознакомлен с условиями предоставления Услуги.</w:t>
      </w:r>
    </w:p>
    <w:p w:rsidR="00CC4309" w:rsidRPr="00755C15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Pr="00755C15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  <w:r w:rsidRPr="00755C15">
        <w:rPr>
          <w:b/>
          <w:bCs/>
          <w:sz w:val="24"/>
          <w:szCs w:val="24"/>
        </w:rPr>
        <w:t>3. Административные процедуры</w:t>
      </w:r>
    </w:p>
    <w:p w:rsidR="00CC4309" w:rsidRPr="00755C15" w:rsidRDefault="00CC4309" w:rsidP="00644E38">
      <w:pPr>
        <w:widowControl w:val="0"/>
        <w:ind w:right="-57"/>
        <w:jc w:val="both"/>
        <w:rPr>
          <w:sz w:val="24"/>
          <w:szCs w:val="24"/>
        </w:rPr>
      </w:pP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Решение о предоставлении Услуги принимает </w:t>
      </w:r>
      <w:r>
        <w:rPr>
          <w:sz w:val="24"/>
          <w:szCs w:val="24"/>
        </w:rPr>
        <w:t>Г</w:t>
      </w:r>
      <w:r w:rsidRPr="00755C15">
        <w:rPr>
          <w:sz w:val="24"/>
          <w:szCs w:val="24"/>
        </w:rPr>
        <w:t xml:space="preserve">лава сельского поселения </w:t>
      </w:r>
      <w:r>
        <w:rPr>
          <w:sz w:val="24"/>
          <w:szCs w:val="24"/>
        </w:rPr>
        <w:t>Алмозерское</w:t>
      </w:r>
      <w:r w:rsidRPr="00755C15">
        <w:rPr>
          <w:sz w:val="24"/>
          <w:szCs w:val="24"/>
        </w:rPr>
        <w:t>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Процедура по предоставлению услуги</w:t>
      </w:r>
      <w:r w:rsidRPr="00755C15">
        <w:rPr>
          <w:color w:val="000000"/>
          <w:sz w:val="24"/>
          <w:szCs w:val="24"/>
        </w:rPr>
        <w:t xml:space="preserve"> </w:t>
      </w:r>
      <w:r w:rsidRPr="00755C15">
        <w:rPr>
          <w:sz w:val="24"/>
          <w:szCs w:val="24"/>
        </w:rPr>
        <w:t>включает в себя следующие административные действия: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консультирование по вопросам признания граждан малоимущими и принятия их на учет в качестве нуждающихся в жилых помещениях, предоставляемых по договорам социального найма;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прием документов для получения муниципальной Услуги от Заявителя;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рассмотрение представленных документов;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принятие решения о предоставлении Услуги.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3.1. Консультирование граждан о порядке и условиях принятия граждан на учет в качестве нуждающихся в жилых помещениях, предоставляемых по договорам социального найма на территории сельского поселения </w:t>
      </w:r>
      <w:r>
        <w:rPr>
          <w:sz w:val="24"/>
          <w:szCs w:val="24"/>
        </w:rPr>
        <w:t>Алмозерское</w:t>
      </w:r>
      <w:r w:rsidRPr="00755C15">
        <w:rPr>
          <w:sz w:val="24"/>
          <w:szCs w:val="24"/>
        </w:rPr>
        <w:t>, происходит на приёме, а также по телефону.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Специалист администрации при первичном обращении Заявителя:</w:t>
      </w:r>
    </w:p>
    <w:p w:rsidR="00CC4309" w:rsidRPr="00755C15" w:rsidRDefault="00CC4309" w:rsidP="00644E38">
      <w:pPr>
        <w:widowControl w:val="0"/>
        <w:ind w:right="-57"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знакомит с перечнем документов, необходимых для принятия решения;</w:t>
      </w:r>
    </w:p>
    <w:p w:rsidR="00CC4309" w:rsidRPr="00755C15" w:rsidRDefault="00CC4309" w:rsidP="00644E38">
      <w:pPr>
        <w:widowControl w:val="0"/>
        <w:ind w:right="-57"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объясняет порядок заполнения заявления.</w:t>
      </w:r>
    </w:p>
    <w:p w:rsidR="00CC4309" w:rsidRPr="00755C15" w:rsidRDefault="00CC4309" w:rsidP="00644E38">
      <w:pPr>
        <w:widowControl w:val="0"/>
        <w:ind w:right="-57"/>
        <w:jc w:val="both"/>
        <w:rPr>
          <w:sz w:val="24"/>
          <w:szCs w:val="24"/>
        </w:rPr>
      </w:pPr>
      <w:r w:rsidRPr="00755C15">
        <w:rPr>
          <w:sz w:val="24"/>
          <w:szCs w:val="24"/>
        </w:rPr>
        <w:tab/>
        <w:t>3.1.1. Основными требованиями при консультировании являются:</w:t>
      </w:r>
    </w:p>
    <w:p w:rsidR="00CC4309" w:rsidRPr="00755C15" w:rsidRDefault="00CC4309" w:rsidP="00644E38">
      <w:pPr>
        <w:widowControl w:val="0"/>
        <w:ind w:right="-57"/>
        <w:jc w:val="both"/>
        <w:rPr>
          <w:sz w:val="24"/>
          <w:szCs w:val="24"/>
        </w:rPr>
      </w:pPr>
      <w:r w:rsidRPr="00755C15">
        <w:rPr>
          <w:sz w:val="24"/>
          <w:szCs w:val="24"/>
        </w:rPr>
        <w:tab/>
        <w:t>- актуальность;</w:t>
      </w:r>
    </w:p>
    <w:p w:rsidR="00CC4309" w:rsidRPr="00755C15" w:rsidRDefault="00CC4309" w:rsidP="00644E38">
      <w:pPr>
        <w:widowControl w:val="0"/>
        <w:ind w:right="-57"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своевременность;</w:t>
      </w:r>
    </w:p>
    <w:p w:rsidR="00CC4309" w:rsidRPr="00755C15" w:rsidRDefault="00CC4309" w:rsidP="00644E38">
      <w:pPr>
        <w:widowControl w:val="0"/>
        <w:ind w:right="-57"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четкость в изложении материала;</w:t>
      </w:r>
    </w:p>
    <w:p w:rsidR="00CC4309" w:rsidRPr="00755C15" w:rsidRDefault="00CC4309" w:rsidP="00644E38">
      <w:pPr>
        <w:widowControl w:val="0"/>
        <w:ind w:right="-57"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полнота консультирования;</w:t>
      </w:r>
    </w:p>
    <w:p w:rsidR="00CC4309" w:rsidRPr="00755C15" w:rsidRDefault="00CC4309" w:rsidP="00644E38">
      <w:pPr>
        <w:widowControl w:val="0"/>
        <w:ind w:right="-57"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удобство и доступность.</w:t>
      </w:r>
    </w:p>
    <w:p w:rsidR="00CC4309" w:rsidRPr="00755C15" w:rsidRDefault="00CC4309" w:rsidP="00644E38">
      <w:pPr>
        <w:widowControl w:val="0"/>
        <w:ind w:right="-57" w:firstLine="709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3.1.2. Консультации предоставляются по следующим вопросам:</w:t>
      </w:r>
    </w:p>
    <w:p w:rsidR="00CC4309" w:rsidRPr="00755C15" w:rsidRDefault="00CC4309" w:rsidP="00644E38">
      <w:pPr>
        <w:widowControl w:val="0"/>
        <w:ind w:right="-57" w:firstLine="709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перечень документов, необходимых для предоставлении Услуги;</w:t>
      </w:r>
    </w:p>
    <w:p w:rsidR="00CC4309" w:rsidRPr="00755C15" w:rsidRDefault="00CC4309" w:rsidP="00644E38">
      <w:pPr>
        <w:widowControl w:val="0"/>
        <w:ind w:right="-57" w:firstLine="709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источники получения документов, необходимых для предоставления Услуги (название органов, организаций и их местонахождение);</w:t>
      </w:r>
    </w:p>
    <w:p w:rsidR="00CC4309" w:rsidRPr="00755C15" w:rsidRDefault="00CC4309" w:rsidP="00644E38">
      <w:pPr>
        <w:widowControl w:val="0"/>
        <w:ind w:right="-57" w:firstLine="709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сроки рассмотрения заявления;</w:t>
      </w:r>
    </w:p>
    <w:p w:rsidR="00CC4309" w:rsidRPr="00755C15" w:rsidRDefault="00CC4309" w:rsidP="00644E38">
      <w:pPr>
        <w:widowControl w:val="0"/>
        <w:ind w:right="-57" w:firstLine="709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Услуги.</w:t>
      </w:r>
    </w:p>
    <w:p w:rsidR="00CC4309" w:rsidRPr="00755C15" w:rsidRDefault="00CC4309" w:rsidP="00644E38">
      <w:pPr>
        <w:widowControl w:val="0"/>
        <w:ind w:right="-57" w:firstLine="709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3.1.3.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CC4309" w:rsidRPr="00755C15" w:rsidRDefault="00CC4309" w:rsidP="00644E38">
      <w:pPr>
        <w:widowControl w:val="0"/>
        <w:ind w:right="-57"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В случае, если специалист, принявший звонок, не может самостоятельно ответить на поставленные вопросы, обратившемуся гражданину сообщается телефонный номер, по которому можно получить необходимую информацию.</w:t>
      </w:r>
    </w:p>
    <w:p w:rsidR="00CC4309" w:rsidRPr="00755C15" w:rsidRDefault="00CC4309" w:rsidP="00644E38">
      <w:pPr>
        <w:pStyle w:val="BodyTextIndent3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755C15">
        <w:rPr>
          <w:color w:val="000000"/>
          <w:sz w:val="24"/>
          <w:szCs w:val="24"/>
        </w:rPr>
        <w:t xml:space="preserve">3.2. </w:t>
      </w:r>
      <w:r w:rsidRPr="00755C15">
        <w:rPr>
          <w:sz w:val="24"/>
          <w:szCs w:val="24"/>
        </w:rPr>
        <w:t>Прием документов для получения муниципальной Услуги от Заявителя</w:t>
      </w:r>
      <w:r w:rsidRPr="00755C15">
        <w:rPr>
          <w:b/>
          <w:bCs/>
          <w:sz w:val="24"/>
          <w:szCs w:val="24"/>
        </w:rPr>
        <w:t>.</w:t>
      </w:r>
    </w:p>
    <w:p w:rsidR="00CC4309" w:rsidRPr="00755C15" w:rsidRDefault="00CC4309" w:rsidP="00644E38">
      <w:pPr>
        <w:ind w:firstLine="709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Специалист администрации, ответственный за прием и регистрацию документов, производит прием заявления с приложением необходимых документов от Заявителя.</w:t>
      </w:r>
    </w:p>
    <w:p w:rsidR="00CC4309" w:rsidRPr="00C92348" w:rsidRDefault="00CC4309" w:rsidP="00644E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Заявление составляется по образцам, размещенны</w:t>
      </w:r>
      <w:r>
        <w:rPr>
          <w:sz w:val="24"/>
          <w:szCs w:val="24"/>
        </w:rPr>
        <w:t>м</w:t>
      </w:r>
      <w:r w:rsidRPr="00755C15">
        <w:rPr>
          <w:sz w:val="24"/>
          <w:szCs w:val="24"/>
        </w:rPr>
        <w:t xml:space="preserve"> на стенде администрации. Заявление составляется и подписывается Заявителем. </w:t>
      </w:r>
    </w:p>
    <w:p w:rsidR="00CC4309" w:rsidRPr="00755C15" w:rsidRDefault="00CC4309" w:rsidP="00644E38">
      <w:pPr>
        <w:ind w:firstLine="709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В ходе приема заявления и прилагаемых к нему документов специалист осуществляет их проверку на:</w:t>
      </w:r>
    </w:p>
    <w:p w:rsidR="00CC4309" w:rsidRPr="00755C15" w:rsidRDefault="00CC4309" w:rsidP="00644E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5C15">
        <w:rPr>
          <w:rFonts w:ascii="Times New Roman" w:hAnsi="Times New Roman" w:cs="Times New Roman"/>
          <w:sz w:val="24"/>
          <w:szCs w:val="24"/>
        </w:rPr>
        <w:t>- соответствие Заявителя требованиям, указанным в п.1.5 настоящего регламента;</w:t>
      </w:r>
    </w:p>
    <w:p w:rsidR="00CC4309" w:rsidRPr="00755C15" w:rsidRDefault="00CC4309" w:rsidP="00644E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5C15">
        <w:rPr>
          <w:rFonts w:ascii="Times New Roman" w:hAnsi="Times New Roman" w:cs="Times New Roman"/>
          <w:sz w:val="24"/>
          <w:szCs w:val="24"/>
        </w:rPr>
        <w:t>- комплектность представленных документов в соответствии с п.2.6 настоящего регламента;</w:t>
      </w:r>
    </w:p>
    <w:p w:rsidR="00CC4309" w:rsidRPr="00755C15" w:rsidRDefault="00CC4309" w:rsidP="00644E38">
      <w:pPr>
        <w:ind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отсутствие в заявлении и прилагаемых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CC4309" w:rsidRPr="00755C15" w:rsidRDefault="00CC4309" w:rsidP="00644E38">
      <w:pPr>
        <w:ind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отсутствие в заявлении и прилагаемых к нему документах записей, выполненных карандашом.</w:t>
      </w:r>
    </w:p>
    <w:p w:rsidR="00CC4309" w:rsidRPr="00755C15" w:rsidRDefault="00CC4309" w:rsidP="00644E38">
      <w:pPr>
        <w:ind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После проверки документов специалист на обратной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документов, на заявлении ставится номер и дата регистрации. Заявителю выдается расписка о принятии заявления и прилагаемых к нему документов.</w:t>
      </w:r>
    </w:p>
    <w:p w:rsidR="00CC4309" w:rsidRPr="00755C15" w:rsidRDefault="00CC4309" w:rsidP="00644E38">
      <w:pPr>
        <w:pStyle w:val="BodyTextIndent"/>
        <w:ind w:firstLine="709"/>
      </w:pPr>
      <w:r w:rsidRPr="00755C15"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CC4309" w:rsidRPr="00755C15" w:rsidRDefault="00CC4309" w:rsidP="00644E38">
      <w:pPr>
        <w:pStyle w:val="BodyTextIndent"/>
        <w:ind w:firstLine="709"/>
      </w:pPr>
      <w:r w:rsidRPr="00755C15">
        <w:t xml:space="preserve">Если имеются основания для отказа в приеме заявления, но Заявитель настаивает на его принятии, специалист в течение двух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главой </w:t>
      </w:r>
      <w:r w:rsidRPr="00755C15">
        <w:rPr>
          <w:i/>
          <w:iCs/>
        </w:rPr>
        <w:t xml:space="preserve"> </w:t>
      </w:r>
      <w:r w:rsidRPr="00755C15">
        <w:t xml:space="preserve">сельского поселения </w:t>
      </w:r>
      <w:r>
        <w:t>Алмозерское</w:t>
      </w:r>
      <w:r w:rsidRPr="00755C15">
        <w:t xml:space="preserve"> или лицом, его замещающим.</w:t>
      </w:r>
    </w:p>
    <w:p w:rsidR="00CC4309" w:rsidRPr="00755C15" w:rsidRDefault="00CC4309" w:rsidP="00644E38">
      <w:pPr>
        <w:pStyle w:val="BodyTextIndent"/>
        <w:ind w:firstLine="709"/>
      </w:pPr>
      <w:r w:rsidRPr="00755C15"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CC4309" w:rsidRPr="00755C15" w:rsidRDefault="00CC4309" w:rsidP="00644E38">
      <w:pPr>
        <w:ind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3.3. Рассмотрение представленных документов.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В случае если Заявитель представил полный комплект документов, установленный в пункте 2.6 настоящего регламента, специалист, ответственный за рассмотрение документов, в течение 30 рабочих дней со дня приема заявления проверяет представленные документы, производит расчет размера доходов граждан и стоимости имущества.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При выявлении неполноты представленных документов, неправильного оформления пакета документов или иных обстоятельств, препятствующих предоставлению Услуги, сотрудником администрации формируется уведомление об отказе в принятии документов для оформления необходимого решения с указанием причины. 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3.4. Принятие решения о предоставлении Услуги.</w:t>
      </w:r>
    </w:p>
    <w:p w:rsidR="00CC4309" w:rsidRPr="00755C15" w:rsidRDefault="00CC4309" w:rsidP="00644E38">
      <w:pPr>
        <w:ind w:firstLine="709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В случае соответствия представленных документов всем требованиям, установленным настоящим регламентом, специалист администрации в течение десяти рабочих дней после проведения проверки представленных документов выносит документы на рассмотрение комиссии по жилищным вопросам  администрации сельского поселения </w:t>
      </w:r>
      <w:r>
        <w:rPr>
          <w:sz w:val="24"/>
          <w:szCs w:val="24"/>
        </w:rPr>
        <w:t>Алмозерское</w:t>
      </w:r>
      <w:r w:rsidRPr="00755C15">
        <w:rPr>
          <w:sz w:val="24"/>
          <w:szCs w:val="24"/>
        </w:rPr>
        <w:t>.</w:t>
      </w:r>
    </w:p>
    <w:p w:rsidR="00CC4309" w:rsidRPr="00755C15" w:rsidRDefault="00CC4309" w:rsidP="00644E38">
      <w:pPr>
        <w:ind w:firstLine="709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На основании рекомендации комиссии по жилищным вопросам   специалист готовит проект постановления администрации сельского поселения </w:t>
      </w:r>
      <w:r>
        <w:rPr>
          <w:sz w:val="24"/>
          <w:szCs w:val="24"/>
        </w:rPr>
        <w:t xml:space="preserve">Алмозерское </w:t>
      </w:r>
      <w:r w:rsidRPr="00755C15">
        <w:rPr>
          <w:sz w:val="24"/>
          <w:szCs w:val="24"/>
        </w:rPr>
        <w:t>о принятии либо об отказе в принятии на учет в качестве нуждающихся в жилых помещениях, предоставляемых по договорам социального найма, граждан, признанных малоимущими.</w:t>
      </w:r>
    </w:p>
    <w:p w:rsidR="00CC4309" w:rsidRPr="00755C15" w:rsidRDefault="00CC4309" w:rsidP="00644E38">
      <w:pPr>
        <w:ind w:firstLine="709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3.4.1. Результатом процедуры по предоставлению Услуги является уведомление Заявителя</w:t>
      </w:r>
      <w:r>
        <w:rPr>
          <w:sz w:val="24"/>
          <w:szCs w:val="24"/>
        </w:rPr>
        <w:t xml:space="preserve"> </w:t>
      </w:r>
      <w:r w:rsidRPr="00755C15">
        <w:rPr>
          <w:sz w:val="24"/>
          <w:szCs w:val="24"/>
        </w:rPr>
        <w:t>о принятии либо об отказе в принятии на учет  в качестве нуждающихся в жилых помещениях, предоставляемых по договорам социального найма с указанием причин.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Специалист готовит письменное уведомление для каждого Заявителя о принятом решении. По желанию Заявителя указанное уведомление направляется ему почтовым отправлением по адресу, указанному в заявлении, либо передается лично.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Уведомлению присваивается исходящий номер в соответствии с журналом регистрации исходящей корреспонденции. Формируется личное дело для дальнейшего хранения. Уведомление подписывается </w:t>
      </w:r>
      <w:r>
        <w:rPr>
          <w:sz w:val="24"/>
          <w:szCs w:val="24"/>
        </w:rPr>
        <w:t>Г</w:t>
      </w:r>
      <w:r w:rsidRPr="00755C15">
        <w:rPr>
          <w:sz w:val="24"/>
          <w:szCs w:val="24"/>
        </w:rPr>
        <w:t xml:space="preserve">лавой сельского поселения </w:t>
      </w:r>
      <w:r>
        <w:rPr>
          <w:sz w:val="24"/>
          <w:szCs w:val="24"/>
        </w:rPr>
        <w:t>Алмозерское</w:t>
      </w:r>
      <w:r w:rsidRPr="00755C15">
        <w:rPr>
          <w:sz w:val="24"/>
          <w:szCs w:val="24"/>
        </w:rPr>
        <w:t xml:space="preserve"> или лицом, его замещающим.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3.5. Блок-схема процедуры по предоставлению Услуги указана  в Приложении № </w:t>
      </w:r>
      <w:r>
        <w:rPr>
          <w:sz w:val="24"/>
          <w:szCs w:val="24"/>
        </w:rPr>
        <w:t>2</w:t>
      </w:r>
      <w:r w:rsidRPr="00755C15">
        <w:rPr>
          <w:sz w:val="24"/>
          <w:szCs w:val="24"/>
        </w:rPr>
        <w:t xml:space="preserve"> к настоящему регламенту.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</w:p>
    <w:p w:rsidR="00CC4309" w:rsidRPr="00755C15" w:rsidRDefault="00CC4309" w:rsidP="00644E38">
      <w:pPr>
        <w:widowControl w:val="0"/>
        <w:ind w:right="-57" w:firstLine="708"/>
        <w:jc w:val="center"/>
        <w:rPr>
          <w:b/>
          <w:bCs/>
          <w:sz w:val="24"/>
          <w:szCs w:val="24"/>
        </w:rPr>
      </w:pPr>
      <w:r w:rsidRPr="00755C15">
        <w:rPr>
          <w:b/>
          <w:bCs/>
          <w:sz w:val="24"/>
          <w:szCs w:val="24"/>
        </w:rPr>
        <w:t>4. Порядок и формы контроля за предоставлением Услуги и порядок обжалования действий (бездействия) и решений, принятых в ходе</w:t>
      </w:r>
    </w:p>
    <w:p w:rsidR="00CC4309" w:rsidRPr="00755C15" w:rsidRDefault="00CC4309" w:rsidP="00644E38">
      <w:pPr>
        <w:widowControl w:val="0"/>
        <w:ind w:right="-57" w:firstLine="708"/>
        <w:jc w:val="center"/>
        <w:rPr>
          <w:b/>
          <w:bCs/>
          <w:sz w:val="24"/>
          <w:szCs w:val="24"/>
        </w:rPr>
      </w:pPr>
      <w:r w:rsidRPr="00755C15">
        <w:rPr>
          <w:b/>
          <w:bCs/>
          <w:sz w:val="24"/>
          <w:szCs w:val="24"/>
        </w:rPr>
        <w:t>предоставления Услуги</w:t>
      </w:r>
    </w:p>
    <w:p w:rsidR="00CC4309" w:rsidRPr="00755C15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Pr="00755C15" w:rsidRDefault="00CC4309" w:rsidP="00644E38">
      <w:pPr>
        <w:ind w:firstLine="709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их непосредственным руководителем.</w:t>
      </w:r>
    </w:p>
    <w:p w:rsidR="00CC4309" w:rsidRPr="00755C15" w:rsidRDefault="00CC4309" w:rsidP="00644E38">
      <w:pPr>
        <w:ind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Специалист несет ответственность за полноту, грамотность и доступность проведенного консультирования, соответствие собранных документов установленным требованиям, правильность их оформления, выполнение всех процедур по приему заявлений, контроль соблюдения требований к составу документов.</w:t>
      </w:r>
    </w:p>
    <w:p w:rsidR="00CC4309" w:rsidRPr="00755C15" w:rsidRDefault="00CC4309" w:rsidP="00644E38">
      <w:pPr>
        <w:ind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Ответственность специалиста закрепляется его должностной инструкцией.</w:t>
      </w:r>
    </w:p>
    <w:p w:rsidR="00CC4309" w:rsidRPr="00755C15" w:rsidRDefault="00CC4309" w:rsidP="00644E38">
      <w:pPr>
        <w:ind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Текущий контроль осуществляется путем проведения </w:t>
      </w:r>
      <w:r>
        <w:rPr>
          <w:sz w:val="24"/>
          <w:szCs w:val="24"/>
        </w:rPr>
        <w:t>Г</w:t>
      </w:r>
      <w:r w:rsidRPr="00755C15">
        <w:rPr>
          <w:sz w:val="24"/>
          <w:szCs w:val="24"/>
        </w:rPr>
        <w:t xml:space="preserve">лавой </w:t>
      </w:r>
      <w:r w:rsidRPr="00755C15">
        <w:rPr>
          <w:i/>
          <w:iCs/>
          <w:sz w:val="24"/>
          <w:szCs w:val="24"/>
        </w:rPr>
        <w:t xml:space="preserve"> </w:t>
      </w:r>
      <w:r w:rsidRPr="00755C15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Алмозерское</w:t>
      </w:r>
      <w:r w:rsidRPr="00755C15">
        <w:rPr>
          <w:sz w:val="24"/>
          <w:szCs w:val="24"/>
        </w:rPr>
        <w:t xml:space="preserve"> или его заместителем проверок соблюдения и исполнения специалистом регламента, иных нормативных правовых актов Российской Федерации, Вологодской области и  администрации сельского поселения </w:t>
      </w:r>
      <w:r>
        <w:rPr>
          <w:sz w:val="24"/>
          <w:szCs w:val="24"/>
        </w:rPr>
        <w:t>Алмозерское</w:t>
      </w:r>
      <w:r w:rsidRPr="00755C15">
        <w:rPr>
          <w:sz w:val="24"/>
          <w:szCs w:val="24"/>
        </w:rPr>
        <w:t>, регулирующих предоставление Услуги.</w:t>
      </w:r>
    </w:p>
    <w:p w:rsidR="00CC4309" w:rsidRPr="00755C15" w:rsidRDefault="00CC4309" w:rsidP="00644E38">
      <w:pPr>
        <w:ind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(бездействия) должностных лиц.</w:t>
      </w:r>
    </w:p>
    <w:p w:rsidR="00CC4309" w:rsidRPr="00755C15" w:rsidRDefault="00CC4309" w:rsidP="00644E38">
      <w:pPr>
        <w:ind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В случае выявления  нарушений прав Заявителей осуществляется привлечение виновных лиц к ответственности.</w:t>
      </w:r>
    </w:p>
    <w:p w:rsidR="00CC4309" w:rsidRPr="00755C15" w:rsidRDefault="00CC4309" w:rsidP="00644E38">
      <w:pPr>
        <w:ind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Проверки полноты и качества предоставления Услуги осуществляются на основании распоряжения </w:t>
      </w:r>
      <w:r>
        <w:rPr>
          <w:sz w:val="24"/>
          <w:szCs w:val="24"/>
        </w:rPr>
        <w:t>администрации</w:t>
      </w:r>
      <w:r w:rsidRPr="00755C1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Алмозерское</w:t>
      </w:r>
      <w:r w:rsidRPr="00755C15">
        <w:rPr>
          <w:sz w:val="24"/>
          <w:szCs w:val="24"/>
        </w:rPr>
        <w:t>.</w:t>
      </w:r>
    </w:p>
    <w:p w:rsidR="00CC4309" w:rsidRPr="00755C15" w:rsidRDefault="00CC4309" w:rsidP="00644E38">
      <w:pPr>
        <w:ind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CC4309" w:rsidRPr="00755C15" w:rsidRDefault="00CC4309" w:rsidP="00644E38">
      <w:pPr>
        <w:ind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Для проведения проверки полноты и качества предоставления Услуги формируется комиссия.</w:t>
      </w:r>
    </w:p>
    <w:p w:rsidR="00CC4309" w:rsidRPr="00755C15" w:rsidRDefault="00CC4309" w:rsidP="00644E38">
      <w:pPr>
        <w:ind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CC4309" w:rsidRPr="00755C15" w:rsidRDefault="00CC4309" w:rsidP="00644E38">
      <w:pPr>
        <w:widowControl w:val="0"/>
        <w:ind w:right="-57" w:firstLine="720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4.2. Порядок обжалования действий (бездействия) и решений, осуществляемых (принятых) в ходе предоставления Услуги.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4.2.1. Заинтересованные лица в соответствии с настоящим регламентом вправе обжаловать в органе местного самоуправления в досудебном порядке: 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отказ в приеме документов для предоставления Услуги;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отказ Заявителю в предоставлении Услуги.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4.2.2. Необоснованное затягивание установленных регламентом сроков осуществления административных процедур, а также другие действия (бездействие) и решения органов местного самоуправления могут быть обжалованы Заявителем в суде.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4.2.3. Обращение (претензия) может быть подано Заявителем, права которого нарушены.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color w:val="000000"/>
          <w:spacing w:val="2"/>
          <w:sz w:val="24"/>
          <w:szCs w:val="24"/>
        </w:rPr>
        <w:t xml:space="preserve">4.2.4. </w:t>
      </w:r>
      <w:r w:rsidRPr="00755C15">
        <w:rPr>
          <w:sz w:val="24"/>
          <w:szCs w:val="24"/>
        </w:rPr>
        <w:t xml:space="preserve">Обращения (претензии) могут быть поданы в течение  месяца со дня, когда Заявитель узнал или должен был узнать о нарушении своих прав.  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являются обстоятельства, затруднившие получение информации об обжалуемых действиях (решениях) и их последствиях.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4.2.5. Обращения (претензии) подаются в письменной форме.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4.2.6. Заявитель может сообщить о нарушении своих прав и законных интересов, противоправных решениях, действиях или бездействии работников, органов и должностных лиц, о нарушении положений настоящего регламента, некорректном поведении или нарушении служебной этики по номерам телефонов, содержащимся на Интернет-ресурсах органов, а также на информационных стендах.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Обращение (претензия) Заявителя должно содержать следующую информацию: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фамилия, имя, отчество гражданина, место жительства или пребывания;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наименование юридического лица, почтовый адрес (в случае если Заявителем является юридическое лицо);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наименование органа или учреждения, должность, фамилия, имя и отчество работника (при наличии сведений), решение, действие (бездействие) которого нарушает права и законные интересы Заявителя;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существо нарушенных прав и законных интересов, противоправного решения, действия (бездействия);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сведения о способе информирования Заявителя о принятых мерах по результатам рассмотрения его сообщения;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личная подпись и дата.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В подтверждении своих доводов Заявитель имеет право приложить к письменному обращению (претензии) документы и материалы либо их копии.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4.2.7. В ходе приема обращения (претензии) Заявителю дается отказ в дальнейшем рассмотрении обращения (претензии), если ему ранее был дан ответ по существу поставленных в обращении (претензии) вопросов.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4.2.8. Бланки стандартной формы письменных обращений должны находиться в свободном доступе и достаточном количестве по месту предоставления Услуги. При этом на специально оборудованных стендах размещаются образцы заполнения обращений и указываются все необходимые для направления обращения реквизиты должностных лиц, ответственных за работу с обращениями граждан и юридических лиц.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4.2.9. Обращение (претензия) не подлежит рассмотрению в следующих случаях: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 пропуска срока подачи обращения (претензии);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- отсутствия обязательных реквизитов письменного обращения и указаний на предмет обжалования; 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подачи обращения (претензии) лицом, не имеющим полномочий выступать от имени гражданина;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- 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 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- 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- 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 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>Заявителю должно быть сообщено о невозможности рассмотрения его обращения (претензии) в трехдневный срок со дня его получения.</w:t>
      </w:r>
    </w:p>
    <w:p w:rsidR="00CC4309" w:rsidRPr="00755C15" w:rsidRDefault="00CC4309" w:rsidP="00644E38">
      <w:pPr>
        <w:widowControl w:val="0"/>
        <w:ind w:right="-57" w:firstLine="708"/>
        <w:jc w:val="both"/>
        <w:rPr>
          <w:sz w:val="24"/>
          <w:szCs w:val="24"/>
        </w:rPr>
      </w:pPr>
      <w:r w:rsidRPr="00755C15">
        <w:rPr>
          <w:sz w:val="24"/>
          <w:szCs w:val="24"/>
        </w:rPr>
        <w:t xml:space="preserve">4.2.10. Письменное обращение (претензия) подлежит обязательной регистрации не позднее трех дней с момента ее поступления. </w:t>
      </w:r>
    </w:p>
    <w:p w:rsidR="00CC4309" w:rsidRPr="00755C15" w:rsidRDefault="00CC4309" w:rsidP="00644E38">
      <w:pPr>
        <w:widowControl w:val="0"/>
        <w:ind w:right="-57"/>
        <w:jc w:val="both"/>
        <w:rPr>
          <w:sz w:val="24"/>
          <w:szCs w:val="24"/>
        </w:rPr>
      </w:pPr>
    </w:p>
    <w:p w:rsidR="00CC4309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right"/>
        <w:rPr>
          <w:sz w:val="24"/>
          <w:szCs w:val="24"/>
        </w:rPr>
      </w:pPr>
      <w:r w:rsidRPr="00755C15">
        <w:rPr>
          <w:sz w:val="24"/>
          <w:szCs w:val="24"/>
        </w:rPr>
        <w:t xml:space="preserve">Приложение № 1 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right"/>
        <w:rPr>
          <w:sz w:val="24"/>
          <w:szCs w:val="24"/>
        </w:rPr>
      </w:pPr>
      <w:r w:rsidRPr="00755C15">
        <w:rPr>
          <w:sz w:val="24"/>
          <w:szCs w:val="24"/>
        </w:rPr>
        <w:t>к Административному регламенту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right"/>
        <w:rPr>
          <w:sz w:val="24"/>
          <w:szCs w:val="24"/>
        </w:rPr>
      </w:pPr>
      <w:r w:rsidRPr="00755C15">
        <w:rPr>
          <w:sz w:val="24"/>
          <w:szCs w:val="24"/>
        </w:rPr>
        <w:t>предоставления Услуги</w:t>
      </w:r>
    </w:p>
    <w:p w:rsidR="00CC4309" w:rsidRPr="00755C15" w:rsidRDefault="00CC4309" w:rsidP="00644E38">
      <w:pPr>
        <w:widowControl w:val="0"/>
        <w:ind w:right="-57"/>
        <w:jc w:val="center"/>
        <w:rPr>
          <w:b/>
          <w:bCs/>
          <w:sz w:val="24"/>
          <w:szCs w:val="24"/>
        </w:rPr>
      </w:pPr>
    </w:p>
    <w:p w:rsidR="00CC4309" w:rsidRPr="00EE26E2" w:rsidRDefault="00CC4309" w:rsidP="00644E3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4309" w:rsidRPr="00EE26E2" w:rsidRDefault="00CC4309" w:rsidP="00644E3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E26E2">
        <w:rPr>
          <w:rFonts w:ascii="Times New Roman" w:hAnsi="Times New Roman" w:cs="Times New Roman"/>
        </w:rPr>
        <w:t>(наименование органа местного</w:t>
      </w:r>
    </w:p>
    <w:p w:rsidR="00CC4309" w:rsidRPr="00EE26E2" w:rsidRDefault="00CC4309" w:rsidP="00644E3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CC4309" w:rsidRPr="00EE26E2" w:rsidRDefault="00CC4309" w:rsidP="00644E3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E26E2">
        <w:rPr>
          <w:rFonts w:ascii="Times New Roman" w:hAnsi="Times New Roman" w:cs="Times New Roman"/>
        </w:rPr>
        <w:t>самоуправления)</w:t>
      </w:r>
    </w:p>
    <w:p w:rsidR="00CC4309" w:rsidRPr="00EE26E2" w:rsidRDefault="00CC4309" w:rsidP="00644E3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                                 от гражданина(ки) ___________</w:t>
      </w:r>
    </w:p>
    <w:p w:rsidR="00CC4309" w:rsidRPr="00EE26E2" w:rsidRDefault="00CC4309" w:rsidP="00644E3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____________________________,</w:t>
      </w:r>
    </w:p>
    <w:p w:rsidR="00CC4309" w:rsidRPr="00EE26E2" w:rsidRDefault="00CC4309" w:rsidP="00644E3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E26E2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CC4309" w:rsidRPr="00EE26E2" w:rsidRDefault="00CC4309" w:rsidP="00644E3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26E2">
        <w:rPr>
          <w:rFonts w:ascii="Times New Roman" w:hAnsi="Times New Roman" w:cs="Times New Roman"/>
          <w:sz w:val="24"/>
          <w:szCs w:val="24"/>
        </w:rPr>
        <w:t xml:space="preserve"> проживающего(ей) по адресу: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4309" w:rsidRPr="00EE26E2" w:rsidRDefault="00CC4309" w:rsidP="00644E3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CC4309" w:rsidRDefault="00CC4309" w:rsidP="00644E3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C4309" w:rsidRPr="00EE26E2" w:rsidRDefault="00CC4309" w:rsidP="00644E3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CC4309" w:rsidRPr="00EE26E2" w:rsidRDefault="00CC4309" w:rsidP="00644E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4309" w:rsidRPr="00EE26E2" w:rsidRDefault="00CC4309" w:rsidP="00644E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ЗАЯВЛЕНИЕ</w:t>
      </w:r>
    </w:p>
    <w:p w:rsidR="00CC4309" w:rsidRPr="00EE26E2" w:rsidRDefault="00CC4309" w:rsidP="00644E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о принятии на учет в качестве нуждающихся</w:t>
      </w:r>
    </w:p>
    <w:p w:rsidR="00CC4309" w:rsidRPr="00EE26E2" w:rsidRDefault="00CC4309" w:rsidP="00644E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</w:t>
      </w:r>
    </w:p>
    <w:p w:rsidR="00CC4309" w:rsidRPr="00EE26E2" w:rsidRDefault="00CC4309" w:rsidP="00644E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социального найма</w:t>
      </w:r>
    </w:p>
    <w:p w:rsidR="00CC4309" w:rsidRPr="00EE26E2" w:rsidRDefault="00CC4309" w:rsidP="00644E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4309" w:rsidRPr="00EE26E2" w:rsidRDefault="00CC4309" w:rsidP="00644E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26E2">
        <w:rPr>
          <w:rFonts w:ascii="Times New Roman" w:hAnsi="Times New Roman" w:cs="Times New Roman"/>
          <w:sz w:val="24"/>
          <w:szCs w:val="24"/>
        </w:rPr>
        <w:t>,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паспорт: серия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26E2">
        <w:rPr>
          <w:rFonts w:ascii="Times New Roman" w:hAnsi="Times New Roman" w:cs="Times New Roman"/>
          <w:sz w:val="24"/>
          <w:szCs w:val="24"/>
        </w:rPr>
        <w:t xml:space="preserve"> __________, выданный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EE26E2">
        <w:rPr>
          <w:rFonts w:ascii="Times New Roman" w:hAnsi="Times New Roman" w:cs="Times New Roman"/>
          <w:sz w:val="24"/>
          <w:szCs w:val="24"/>
        </w:rPr>
        <w:t>"__"______________ ____ г., на учет граждан, нуждающихся в жилых помещениях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E26E2">
        <w:rPr>
          <w:rFonts w:ascii="Times New Roman" w:hAnsi="Times New Roman" w:cs="Times New Roman"/>
          <w:sz w:val="24"/>
          <w:szCs w:val="24"/>
        </w:rPr>
        <w:t>,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E26E2">
        <w:rPr>
          <w:rFonts w:ascii="Times New Roman" w:hAnsi="Times New Roman" w:cs="Times New Roman"/>
        </w:rPr>
        <w:t xml:space="preserve">        (вид жилищного фонда в зависимости от формы собственности)</w:t>
      </w:r>
    </w:p>
    <w:p w:rsidR="00CC4309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предоставляемых  по договору социального найма.</w:t>
      </w:r>
    </w:p>
    <w:p w:rsidR="00CC4309" w:rsidRPr="00EE26E2" w:rsidRDefault="00CC4309" w:rsidP="00644E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26E2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супруга (супруг)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E26E2">
        <w:rPr>
          <w:rFonts w:ascii="Times New Roman" w:hAnsi="Times New Roman" w:cs="Times New Roman"/>
          <w:sz w:val="24"/>
          <w:szCs w:val="24"/>
        </w:rPr>
        <w:t>,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E26E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E26E2">
        <w:rPr>
          <w:rFonts w:ascii="Times New Roman" w:hAnsi="Times New Roman" w:cs="Times New Roman"/>
        </w:rPr>
        <w:t>(ф.и.о., дата рождения)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паспорт: серия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26E2">
        <w:rPr>
          <w:rFonts w:ascii="Times New Roman" w:hAnsi="Times New Roman" w:cs="Times New Roman"/>
          <w:sz w:val="24"/>
          <w:szCs w:val="24"/>
        </w:rPr>
        <w:t xml:space="preserve"> __________, выданный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26E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26E2">
        <w:rPr>
          <w:rFonts w:ascii="Times New Roman" w:hAnsi="Times New Roman" w:cs="Times New Roman"/>
          <w:sz w:val="24"/>
          <w:szCs w:val="24"/>
        </w:rPr>
        <w:t xml:space="preserve">_"___________ ____ г.,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E2">
        <w:rPr>
          <w:rFonts w:ascii="Times New Roman" w:hAnsi="Times New Roman" w:cs="Times New Roman"/>
          <w:sz w:val="24"/>
          <w:szCs w:val="24"/>
        </w:rPr>
        <w:t>проживает по адресу: 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26E2">
        <w:rPr>
          <w:rFonts w:ascii="Times New Roman" w:hAnsi="Times New Roman" w:cs="Times New Roman"/>
          <w:sz w:val="24"/>
          <w:szCs w:val="24"/>
        </w:rPr>
        <w:t>;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дети: 1)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26E2">
        <w:rPr>
          <w:rFonts w:ascii="Times New Roman" w:hAnsi="Times New Roman" w:cs="Times New Roman"/>
        </w:rPr>
        <w:t>(ф.и.о., дата рождения)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(свидетельство о рождении) </w:t>
      </w:r>
      <w:r w:rsidRPr="00EE26E2">
        <w:rPr>
          <w:rFonts w:ascii="Times New Roman" w:hAnsi="Times New Roman" w:cs="Times New Roman"/>
          <w:sz w:val="24"/>
          <w:szCs w:val="24"/>
        </w:rPr>
        <w:t xml:space="preserve">серия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26E2">
        <w:rPr>
          <w:rFonts w:ascii="Times New Roman" w:hAnsi="Times New Roman" w:cs="Times New Roman"/>
          <w:sz w:val="24"/>
          <w:szCs w:val="24"/>
        </w:rPr>
        <w:t xml:space="preserve"> __________, выданный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26E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26E2">
        <w:rPr>
          <w:rFonts w:ascii="Times New Roman" w:hAnsi="Times New Roman" w:cs="Times New Roman"/>
          <w:sz w:val="24"/>
          <w:szCs w:val="24"/>
        </w:rPr>
        <w:t>_"___________ ____ г., проживает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E26E2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E26E2">
        <w:rPr>
          <w:rFonts w:ascii="Times New Roman" w:hAnsi="Times New Roman" w:cs="Times New Roman"/>
          <w:sz w:val="24"/>
          <w:szCs w:val="24"/>
        </w:rPr>
        <w:t>;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2) ____________________________________________________________________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E26E2">
        <w:rPr>
          <w:rFonts w:ascii="Times New Roman" w:hAnsi="Times New Roman" w:cs="Times New Roman"/>
        </w:rPr>
        <w:t xml:space="preserve">                            (ф.и.о., дата рождения)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(свидетельство о рождении)</w:t>
      </w:r>
      <w:r w:rsidRPr="00EE26E2">
        <w:rPr>
          <w:rFonts w:ascii="Times New Roman" w:hAnsi="Times New Roman" w:cs="Times New Roman"/>
          <w:sz w:val="24"/>
          <w:szCs w:val="24"/>
        </w:rPr>
        <w:t xml:space="preserve">: серия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26E2">
        <w:rPr>
          <w:rFonts w:ascii="Times New Roman" w:hAnsi="Times New Roman" w:cs="Times New Roman"/>
          <w:sz w:val="24"/>
          <w:szCs w:val="24"/>
        </w:rPr>
        <w:t xml:space="preserve"> __________, выданный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EE26E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26E2">
        <w:rPr>
          <w:rFonts w:ascii="Times New Roman" w:hAnsi="Times New Roman" w:cs="Times New Roman"/>
          <w:sz w:val="24"/>
          <w:szCs w:val="24"/>
        </w:rPr>
        <w:t>_______________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26E2">
        <w:rPr>
          <w:rFonts w:ascii="Times New Roman" w:hAnsi="Times New Roman" w:cs="Times New Roman"/>
          <w:sz w:val="24"/>
          <w:szCs w:val="24"/>
        </w:rPr>
        <w:t xml:space="preserve">_"___________ ____ г.,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E2">
        <w:rPr>
          <w:rFonts w:ascii="Times New Roman" w:hAnsi="Times New Roman" w:cs="Times New Roman"/>
          <w:sz w:val="24"/>
          <w:szCs w:val="24"/>
        </w:rPr>
        <w:t>проживает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E26E2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E26E2">
        <w:rPr>
          <w:rFonts w:ascii="Times New Roman" w:hAnsi="Times New Roman" w:cs="Times New Roman"/>
          <w:sz w:val="24"/>
          <w:szCs w:val="24"/>
        </w:rPr>
        <w:t>;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3) ____________________________________________________________________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26E2">
        <w:rPr>
          <w:rFonts w:ascii="Times New Roman" w:hAnsi="Times New Roman" w:cs="Times New Roman"/>
        </w:rPr>
        <w:t>(ф.и.о., дата рождения)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(Свидетельство о рождении)</w:t>
      </w:r>
      <w:r w:rsidRPr="00EE26E2">
        <w:rPr>
          <w:rFonts w:ascii="Times New Roman" w:hAnsi="Times New Roman" w:cs="Times New Roman"/>
          <w:sz w:val="24"/>
          <w:szCs w:val="24"/>
        </w:rPr>
        <w:t xml:space="preserve">: серия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26E2">
        <w:rPr>
          <w:rFonts w:ascii="Times New Roman" w:hAnsi="Times New Roman" w:cs="Times New Roman"/>
          <w:sz w:val="24"/>
          <w:szCs w:val="24"/>
        </w:rPr>
        <w:t xml:space="preserve"> __________, выданный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26E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E26E2">
        <w:rPr>
          <w:rFonts w:ascii="Times New Roman" w:hAnsi="Times New Roman" w:cs="Times New Roman"/>
          <w:sz w:val="24"/>
          <w:szCs w:val="24"/>
        </w:rPr>
        <w:t>___________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26E2">
        <w:rPr>
          <w:rFonts w:ascii="Times New Roman" w:hAnsi="Times New Roman" w:cs="Times New Roman"/>
          <w:sz w:val="24"/>
          <w:szCs w:val="24"/>
        </w:rPr>
        <w:t xml:space="preserve">_"___________ ____ г.,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E2">
        <w:rPr>
          <w:rFonts w:ascii="Times New Roman" w:hAnsi="Times New Roman" w:cs="Times New Roman"/>
          <w:sz w:val="24"/>
          <w:szCs w:val="24"/>
        </w:rPr>
        <w:t>проживает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E26E2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E26E2">
        <w:rPr>
          <w:rFonts w:ascii="Times New Roman" w:hAnsi="Times New Roman" w:cs="Times New Roman"/>
          <w:sz w:val="24"/>
          <w:szCs w:val="24"/>
        </w:rPr>
        <w:t>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E26E2">
        <w:rPr>
          <w:rFonts w:ascii="Times New Roman" w:hAnsi="Times New Roman" w:cs="Times New Roman"/>
          <w:sz w:val="24"/>
          <w:szCs w:val="24"/>
        </w:rPr>
        <w:t>;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26E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E26E2">
        <w:rPr>
          <w:rFonts w:ascii="Times New Roman" w:hAnsi="Times New Roman" w:cs="Times New Roman"/>
        </w:rPr>
        <w:t>(ф.и.о., дата рождения)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паспорт: серия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26E2">
        <w:rPr>
          <w:rFonts w:ascii="Times New Roman" w:hAnsi="Times New Roman" w:cs="Times New Roman"/>
          <w:sz w:val="24"/>
          <w:szCs w:val="24"/>
        </w:rPr>
        <w:t xml:space="preserve"> __________, выданный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E26E2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26E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E26E2">
        <w:rPr>
          <w:rFonts w:ascii="Times New Roman" w:hAnsi="Times New Roman" w:cs="Times New Roman"/>
          <w:sz w:val="24"/>
          <w:szCs w:val="24"/>
        </w:rPr>
        <w:t>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26E2">
        <w:rPr>
          <w:rFonts w:ascii="Times New Roman" w:hAnsi="Times New Roman" w:cs="Times New Roman"/>
          <w:sz w:val="24"/>
          <w:szCs w:val="24"/>
        </w:rPr>
        <w:t xml:space="preserve">_"___________ ____ г.,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309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26E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C4309" w:rsidRPr="00F7785C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7785C">
        <w:rPr>
          <w:rFonts w:ascii="Times New Roman" w:hAnsi="Times New Roman" w:cs="Times New Roman"/>
        </w:rPr>
        <w:t xml:space="preserve">                     (ф.и.о., дата рождения)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паспорт: серия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26E2">
        <w:rPr>
          <w:rFonts w:ascii="Times New Roman" w:hAnsi="Times New Roman" w:cs="Times New Roman"/>
          <w:sz w:val="24"/>
          <w:szCs w:val="24"/>
        </w:rPr>
        <w:t xml:space="preserve"> __________, выданный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E2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E26E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26E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26E2">
        <w:rPr>
          <w:rFonts w:ascii="Times New Roman" w:hAnsi="Times New Roman" w:cs="Times New Roman"/>
          <w:sz w:val="24"/>
          <w:szCs w:val="24"/>
        </w:rPr>
        <w:t>___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26E2">
        <w:rPr>
          <w:rFonts w:ascii="Times New Roman" w:hAnsi="Times New Roman" w:cs="Times New Roman"/>
          <w:sz w:val="24"/>
          <w:szCs w:val="24"/>
        </w:rPr>
        <w:t xml:space="preserve">_"___________ ____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2.  Сведения  о  месте  жительства  (пребывания) семьи на момент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E2">
        <w:rPr>
          <w:rFonts w:ascii="Times New Roman" w:hAnsi="Times New Roman" w:cs="Times New Roman"/>
          <w:sz w:val="24"/>
          <w:szCs w:val="24"/>
        </w:rPr>
        <w:t>заявления: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адрес: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26E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краткая характеристика занимаемого помещения: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C4309" w:rsidRPr="003E40D7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40D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E40D7">
        <w:rPr>
          <w:rFonts w:ascii="Times New Roman" w:hAnsi="Times New Roman" w:cs="Times New Roman"/>
        </w:rPr>
        <w:t>(отдельная квартира, комната, размер общей и жилой площади)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условия проживания: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EE26E2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E26E2">
        <w:rPr>
          <w:rFonts w:ascii="Times New Roman" w:hAnsi="Times New Roman" w:cs="Times New Roman"/>
          <w:sz w:val="24"/>
          <w:szCs w:val="24"/>
        </w:rPr>
        <w:t>_____</w:t>
      </w:r>
    </w:p>
    <w:p w:rsidR="00CC4309" w:rsidRPr="003E40D7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40D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3E40D7">
        <w:rPr>
          <w:rFonts w:ascii="Times New Roman" w:hAnsi="Times New Roman" w:cs="Times New Roman"/>
        </w:rPr>
        <w:t>(по договору найма, поднайма и пр.)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3.   Сведения  о  наличии  на  территории  Российской  Федерации 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E2">
        <w:rPr>
          <w:rFonts w:ascii="Times New Roman" w:hAnsi="Times New Roman" w:cs="Times New Roman"/>
          <w:sz w:val="24"/>
          <w:szCs w:val="24"/>
        </w:rPr>
        <w:t>помещений  на  праве  собственности  одного или нескольких членов семьи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E2">
        <w:rPr>
          <w:rFonts w:ascii="Times New Roman" w:hAnsi="Times New Roman" w:cs="Times New Roman"/>
          <w:sz w:val="24"/>
          <w:szCs w:val="24"/>
        </w:rPr>
        <w:t>предоставленных  им  по договору найма (кто имеет, краткая характеристика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E2">
        <w:rPr>
          <w:rFonts w:ascii="Times New Roman" w:hAnsi="Times New Roman" w:cs="Times New Roman"/>
          <w:sz w:val="24"/>
          <w:szCs w:val="24"/>
        </w:rPr>
        <w:t>адрес)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С  условиями  принятия  на  учет,  перерегистрации  и  снятия  с 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E2">
        <w:rPr>
          <w:rFonts w:ascii="Times New Roman" w:hAnsi="Times New Roman" w:cs="Times New Roman"/>
          <w:sz w:val="24"/>
          <w:szCs w:val="24"/>
        </w:rPr>
        <w:t>граждан,  нуждающихся  в жилых помещениях муниципального жилищного   фонда,   предоставляемых   по   договору   социального   найма,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E2">
        <w:rPr>
          <w:rFonts w:ascii="Times New Roman" w:hAnsi="Times New Roman" w:cs="Times New Roman"/>
          <w:sz w:val="24"/>
          <w:szCs w:val="24"/>
        </w:rPr>
        <w:t>ознакомлен(а) и обязуюсь их выполнять.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К заявлению мною прилагаются следующие документы: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1)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2)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3)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__________________________________________________;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4)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CC4309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5)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Ит.д.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подтверждаем.</w:t>
      </w:r>
    </w:p>
    <w:p w:rsidR="00CC4309" w:rsidRPr="00EE26E2" w:rsidRDefault="00CC4309" w:rsidP="00644E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6E2">
        <w:rPr>
          <w:rFonts w:ascii="Times New Roman" w:hAnsi="Times New Roman" w:cs="Times New Roman"/>
          <w:sz w:val="24"/>
          <w:szCs w:val="24"/>
        </w:rPr>
        <w:t>Согласны  с  тем,  что достоверность представленных сведений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E2">
        <w:rPr>
          <w:rFonts w:ascii="Times New Roman" w:hAnsi="Times New Roman" w:cs="Times New Roman"/>
          <w:sz w:val="24"/>
          <w:szCs w:val="24"/>
        </w:rPr>
        <w:t>проверена.</w:t>
      </w:r>
    </w:p>
    <w:p w:rsidR="00CC4309" w:rsidRPr="00EE26E2" w:rsidRDefault="00CC4309" w:rsidP="00644E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4309" w:rsidRPr="00EE26E2" w:rsidRDefault="00CC4309" w:rsidP="00644E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E26E2">
        <w:rPr>
          <w:rFonts w:ascii="Times New Roman" w:hAnsi="Times New Roman" w:cs="Times New Roman"/>
          <w:sz w:val="24"/>
          <w:szCs w:val="24"/>
        </w:rPr>
        <w:t>_"__________ 20__ г.        Подписи заявителя и совершеннолетних</w:t>
      </w:r>
    </w:p>
    <w:p w:rsidR="00CC4309" w:rsidRPr="00EE26E2" w:rsidRDefault="00CC4309" w:rsidP="00644E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E26E2">
        <w:rPr>
          <w:rFonts w:ascii="Times New Roman" w:hAnsi="Times New Roman" w:cs="Times New Roman"/>
          <w:sz w:val="24"/>
          <w:szCs w:val="24"/>
        </w:rPr>
        <w:t>членов семьи, указанных в заявлении:</w:t>
      </w:r>
    </w:p>
    <w:p w:rsidR="00CC4309" w:rsidRPr="00EE26E2" w:rsidRDefault="00CC4309" w:rsidP="00644E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E26E2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C4309" w:rsidRPr="00EE26E2" w:rsidRDefault="00CC4309" w:rsidP="00644E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4309" w:rsidRPr="00EE26E2" w:rsidRDefault="00CC4309" w:rsidP="00644E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E26E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4309" w:rsidRPr="00EE26E2" w:rsidRDefault="00CC4309" w:rsidP="00644E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26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E26E2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C4309" w:rsidRPr="00EE26E2" w:rsidRDefault="00CC4309" w:rsidP="00644E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309" w:rsidRPr="00EE26E2" w:rsidRDefault="00CC4309" w:rsidP="00644E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4309" w:rsidRPr="00EE26E2" w:rsidRDefault="00CC4309" w:rsidP="00644E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4309" w:rsidRPr="00EE26E2" w:rsidRDefault="00CC4309" w:rsidP="00644E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4309" w:rsidRDefault="00CC4309" w:rsidP="00644E38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CC4309" w:rsidRDefault="00CC4309" w:rsidP="00644E38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right"/>
        <w:rPr>
          <w:sz w:val="24"/>
          <w:szCs w:val="24"/>
        </w:rPr>
      </w:pPr>
      <w:r w:rsidRPr="00755C1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755C15">
        <w:rPr>
          <w:sz w:val="24"/>
          <w:szCs w:val="24"/>
        </w:rPr>
        <w:t xml:space="preserve"> 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right"/>
        <w:rPr>
          <w:sz w:val="24"/>
          <w:szCs w:val="24"/>
        </w:rPr>
      </w:pPr>
      <w:r w:rsidRPr="00755C15">
        <w:rPr>
          <w:sz w:val="24"/>
          <w:szCs w:val="24"/>
        </w:rPr>
        <w:t>к Административному регламенту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right"/>
        <w:rPr>
          <w:sz w:val="24"/>
          <w:szCs w:val="24"/>
        </w:rPr>
      </w:pPr>
      <w:r w:rsidRPr="00755C15">
        <w:rPr>
          <w:sz w:val="24"/>
          <w:szCs w:val="24"/>
        </w:rPr>
        <w:t>предоставления Услуги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right"/>
        <w:rPr>
          <w:sz w:val="24"/>
          <w:szCs w:val="24"/>
        </w:rPr>
      </w:pP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center"/>
        <w:rPr>
          <w:b/>
          <w:bCs/>
          <w:sz w:val="24"/>
          <w:szCs w:val="24"/>
        </w:rPr>
      </w:pPr>
      <w:r w:rsidRPr="00755C15">
        <w:rPr>
          <w:b/>
          <w:bCs/>
          <w:sz w:val="24"/>
          <w:szCs w:val="24"/>
        </w:rPr>
        <w:t>Блок-схема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center"/>
        <w:rPr>
          <w:b/>
          <w:bCs/>
          <w:sz w:val="24"/>
          <w:szCs w:val="24"/>
        </w:rPr>
      </w:pPr>
      <w:r w:rsidRPr="00755C15">
        <w:rPr>
          <w:b/>
          <w:bCs/>
          <w:sz w:val="24"/>
          <w:szCs w:val="24"/>
        </w:rPr>
        <w:t>процедуры предоставления Услуги</w:t>
      </w:r>
    </w:p>
    <w:p w:rsidR="00CC4309" w:rsidRPr="00755C15" w:rsidRDefault="00CC4309" w:rsidP="00644E38">
      <w:pPr>
        <w:widowControl w:val="0"/>
        <w:shd w:val="clear" w:color="auto" w:fill="FFFFFF"/>
        <w:ind w:right="-57" w:firstLine="708"/>
        <w:jc w:val="center"/>
        <w:rPr>
          <w:sz w:val="24"/>
          <w:szCs w:val="24"/>
        </w:rPr>
      </w:pPr>
      <w:r w:rsidRPr="00755C15">
        <w:rPr>
          <w:b/>
          <w:bCs/>
          <w:sz w:val="24"/>
          <w:szCs w:val="24"/>
        </w:rPr>
        <w:t>«Принятие граждан на учёт в качестве нуждающихся в жилых помещениях, предоставляемых по договорам социального найма»</w:t>
      </w:r>
    </w:p>
    <w:p w:rsidR="00CC4309" w:rsidRDefault="00CC4309" w:rsidP="00644E38">
      <w:pPr>
        <w:widowControl w:val="0"/>
        <w:shd w:val="clear" w:color="auto" w:fill="FFFFFF"/>
        <w:ind w:right="-57" w:firstLine="708"/>
        <w:jc w:val="center"/>
      </w:pPr>
      <w:r>
        <w:rPr>
          <w:noProof/>
        </w:rPr>
        <w:pict>
          <v:rect id="_x0000_s1026" style="position:absolute;left:0;text-align:left;margin-left:0;margin-top:9.1pt;width:236.8pt;height:56.8pt;z-index:251653632;mso-position-horizontal:center;mso-position-horizontal-relative:margin">
            <v:textbox>
              <w:txbxContent>
                <w:p w:rsidR="00CC4309" w:rsidRDefault="00CC4309" w:rsidP="00644E38">
                  <w:pPr>
                    <w:jc w:val="center"/>
                  </w:pPr>
                </w:p>
                <w:p w:rsidR="00CC4309" w:rsidRDefault="00CC4309" w:rsidP="00644E38">
                  <w:pPr>
                    <w:jc w:val="center"/>
                  </w:pPr>
                  <w:r>
                    <w:t>Обращение получателя Услуги в администрацию сельского поселения Алмозерское</w:t>
                  </w:r>
                </w:p>
              </w:txbxContent>
            </v:textbox>
            <w10:wrap anchorx="margin"/>
          </v:rect>
        </w:pict>
      </w:r>
    </w:p>
    <w:p w:rsidR="00CC4309" w:rsidRDefault="00CC4309" w:rsidP="00644E38">
      <w:pPr>
        <w:widowControl w:val="0"/>
        <w:ind w:right="-57"/>
        <w:jc w:val="both"/>
      </w:pPr>
      <w:r>
        <w:rPr>
          <w:noProof/>
        </w:rPr>
        <w:pict>
          <v:line id="_x0000_s1027" style="position:absolute;left:0;text-align:left;z-index:251657728" from="354pt,274.1pt" to="354pt,310.1pt">
            <v:stroke endarrow="block"/>
          </v:line>
        </w:pict>
      </w:r>
      <w:r>
        <w:rPr>
          <w:noProof/>
        </w:rPr>
        <w:pict>
          <v:rect id="_x0000_s1028" style="position:absolute;left:0;text-align:left;margin-left:-27pt;margin-top:213pt;width:243pt;height:54pt;z-index:251659776">
            <v:textbox style="mso-next-textbox:#_x0000_s1028">
              <w:txbxContent>
                <w:p w:rsidR="00CC4309" w:rsidRPr="0033108B" w:rsidRDefault="00CC4309" w:rsidP="00644E38">
                  <w:r>
                    <w:t>Подготовка проекта постановления администрации сельского поселения Алмозерское о принятии граждан на учет в качестве нуждающихся в жилых помещениях, предоставляемых по договорам социального найма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9" style="position:absolute;left:0;text-align:left;z-index:251660800" from="99pt,267pt" to="99.3pt,306pt">
            <v:stroke endarrow="block"/>
          </v:line>
        </w:pict>
      </w:r>
      <w:r>
        <w:rPr>
          <w:noProof/>
        </w:rPr>
      </w:r>
      <w:r w:rsidRPr="00D65E39">
        <w:pict>
          <v:group id="_x0000_s1030" editas="canvas" style="width:486pt;height:279pt;mso-position-horizontal-relative:char;mso-position-vertical-relative:line" coordorigin="1701,3342" coordsize="9720,5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701;top:3342;width:9720;height:5580" o:preferrelative="f">
              <v:fill o:detectmouseclick="t"/>
              <v:path o:extrusionok="t" o:connecttype="none"/>
            </v:shape>
            <v:rect id="_x0000_s1032" style="position:absolute;left:4221;top:6222;width:4766;height:900">
              <v:textbox style="mso-next-textbox:#_x0000_s1032">
                <w:txbxContent>
                  <w:p w:rsidR="00CC4309" w:rsidRDefault="00CC4309" w:rsidP="00644E38">
                    <w:pPr>
                      <w:jc w:val="center"/>
                    </w:pPr>
                    <w:r>
                      <w:t>Направление пакета документов на рассмотрение комиссией по жилищным вопросам администрации сельского поселения Алмозерское</w:t>
                    </w:r>
                  </w:p>
                </w:txbxContent>
              </v:textbox>
            </v:rect>
            <v:rect id="_x0000_s1033" style="position:absolute;left:4341;top:4782;width:4590;height:1175;mso-position-horizontal-relative:margin;mso-position-vertical-relative:margin">
              <v:textbox style="mso-next-textbox:#_x0000_s1033">
                <w:txbxContent>
                  <w:p w:rsidR="00CC4309" w:rsidRDefault="00CC4309" w:rsidP="00644E38">
                    <w:pPr>
                      <w:jc w:val="center"/>
                    </w:pPr>
                    <w:r>
                      <w:t>Прием и рассмотрение документов должностными лицами администрации сельского поселения Алмозерское</w:t>
                    </w:r>
                  </w:p>
                </w:txbxContent>
              </v:textbox>
            </v:rect>
            <v:line id="_x0000_s1034" style="position:absolute" from="6921,7842" to="8541,8203">
              <v:stroke endarrow="block"/>
            </v:line>
            <v:line id="_x0000_s1035" style="position:absolute;flip:x" from="3501,7842" to="5841,8202">
              <v:stroke endarrow="block"/>
            </v:line>
            <v:line id="_x0000_s1036" style="position:absolute" from="6381,4422" to="6381,4782">
              <v:stroke endarrow="block"/>
            </v:line>
            <v:line id="_x0000_s1037" style="position:absolute" from="6381,5862" to="6381,622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6381;top:7662;width:4860;height:1080">
              <v:textbox style="mso-next-textbox:#_x0000_s1038">
                <w:txbxContent>
                  <w:p w:rsidR="00CC4309" w:rsidRDefault="00CC4309" w:rsidP="00644E38">
                    <w:pPr>
                      <w:jc w:val="center"/>
                    </w:pPr>
                    <w:r>
                      <w:t>Подготовка проекта постановления администрации сельского поселения Алмозерское об отказе в признании граждан нуждающимися в жилых помещениях</w:t>
                    </w:r>
                  </w:p>
                  <w:p w:rsidR="00CC4309" w:rsidRDefault="00CC4309" w:rsidP="00644E38"/>
                </w:txbxContent>
              </v:textbox>
            </v:shape>
            <v:line id="_x0000_s1039" style="position:absolute;flip:x" from="3687,7122" to="5841,7602">
              <v:stroke endarrow="block"/>
            </v:line>
            <v:line id="_x0000_s1040" style="position:absolute" from="6741,7122" to="8721,7662">
              <v:stroke endarrow="block"/>
            </v:line>
            <w10:anchorlock/>
          </v:group>
        </w:pict>
      </w:r>
    </w:p>
    <w:p w:rsidR="00CC4309" w:rsidRDefault="00CC4309" w:rsidP="00644E38">
      <w:pPr>
        <w:widowControl w:val="0"/>
        <w:ind w:right="-57"/>
        <w:jc w:val="both"/>
      </w:pPr>
    </w:p>
    <w:p w:rsidR="00CC4309" w:rsidRDefault="00CC4309" w:rsidP="00644E38">
      <w:pPr>
        <w:widowControl w:val="0"/>
        <w:ind w:right="-57"/>
        <w:jc w:val="both"/>
      </w:pPr>
    </w:p>
    <w:p w:rsidR="00CC4309" w:rsidRDefault="00CC4309" w:rsidP="00644E38">
      <w:pPr>
        <w:widowControl w:val="0"/>
        <w:ind w:right="-57"/>
        <w:jc w:val="both"/>
      </w:pPr>
      <w:r>
        <w:rPr>
          <w:noProof/>
        </w:rPr>
        <w:pict>
          <v:shape id="_x0000_s1041" type="#_x0000_t202" style="position:absolute;left:0;text-align:left;margin-left:246pt;margin-top:8.1pt;width:243pt;height:63pt;z-index:251656704">
            <v:textbox style="mso-next-textbox:#_x0000_s1041">
              <w:txbxContent>
                <w:p w:rsidR="00CC4309" w:rsidRDefault="00CC4309" w:rsidP="00644E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Направление Заявителям уведомления об отказе в принятии на учет в качестве нуждающихся в жилых помещениях, предоставляемых по договорам социального найма</w:t>
                  </w:r>
                </w:p>
                <w:p w:rsidR="00CC4309" w:rsidRPr="0033108B" w:rsidRDefault="00CC4309" w:rsidP="00644E3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42" type="#_x0000_t202" style="position:absolute;left:0;text-align:left;margin-left:-24pt;margin-top:8.1pt;width:243pt;height:58.2pt;z-index:251658752">
            <v:textbox style="mso-next-textbox:#_x0000_s1042">
              <w:txbxContent>
                <w:p w:rsidR="00CC4309" w:rsidRDefault="00CC4309" w:rsidP="00644E38">
                  <w:pPr>
                    <w:jc w:val="center"/>
                  </w:pPr>
                  <w:r>
                    <w:t>Направление Заявителям уведомления о принятии на учет в качестве нуждающихся в жилых помещениях, предоставляемых по договорам социального найма</w:t>
                  </w:r>
                </w:p>
                <w:p w:rsidR="00CC4309" w:rsidRPr="0033108B" w:rsidRDefault="00CC4309" w:rsidP="00644E38"/>
              </w:txbxContent>
            </v:textbox>
            <w10:anchorlock/>
          </v:shape>
        </w:pict>
      </w:r>
    </w:p>
    <w:p w:rsidR="00CC4309" w:rsidRDefault="00CC4309" w:rsidP="00644E38">
      <w:pPr>
        <w:widowControl w:val="0"/>
        <w:ind w:right="-57"/>
        <w:jc w:val="both"/>
      </w:pPr>
    </w:p>
    <w:p w:rsidR="00CC4309" w:rsidRDefault="00CC4309" w:rsidP="00644E38">
      <w:pPr>
        <w:widowControl w:val="0"/>
        <w:ind w:right="-57"/>
        <w:jc w:val="both"/>
      </w:pPr>
    </w:p>
    <w:p w:rsidR="00CC4309" w:rsidRDefault="00CC4309" w:rsidP="00644E38">
      <w:pPr>
        <w:widowControl w:val="0"/>
        <w:ind w:right="-57"/>
        <w:jc w:val="both"/>
      </w:pPr>
    </w:p>
    <w:p w:rsidR="00CC4309" w:rsidRDefault="00CC4309" w:rsidP="00644E38">
      <w:pPr>
        <w:widowControl w:val="0"/>
        <w:ind w:right="-57"/>
        <w:jc w:val="both"/>
      </w:pPr>
    </w:p>
    <w:p w:rsidR="00CC4309" w:rsidRDefault="00CC4309" w:rsidP="00644E38">
      <w:pPr>
        <w:widowControl w:val="0"/>
        <w:ind w:right="-57"/>
        <w:jc w:val="both"/>
      </w:pPr>
    </w:p>
    <w:p w:rsidR="00CC4309" w:rsidRDefault="00CC4309" w:rsidP="00644E38">
      <w:pPr>
        <w:jc w:val="center"/>
        <w:rPr>
          <w:rStyle w:val="Strong"/>
          <w:color w:val="000000"/>
        </w:rPr>
      </w:pPr>
    </w:p>
    <w:p w:rsidR="00CC4309" w:rsidRDefault="00CC4309" w:rsidP="00644E38">
      <w:pPr>
        <w:jc w:val="center"/>
        <w:rPr>
          <w:rStyle w:val="Strong"/>
          <w:color w:val="000000"/>
        </w:rPr>
      </w:pPr>
    </w:p>
    <w:p w:rsidR="00CC4309" w:rsidRDefault="00CC4309" w:rsidP="00644E38">
      <w:pPr>
        <w:jc w:val="center"/>
        <w:rPr>
          <w:rStyle w:val="Strong"/>
          <w:color w:val="000000"/>
        </w:rPr>
      </w:pPr>
    </w:p>
    <w:p w:rsidR="00CC4309" w:rsidRDefault="00CC4309" w:rsidP="00644E38">
      <w:pPr>
        <w:jc w:val="center"/>
        <w:rPr>
          <w:rStyle w:val="Strong"/>
          <w:color w:val="000000"/>
        </w:rPr>
      </w:pPr>
    </w:p>
    <w:p w:rsidR="00CC4309" w:rsidRDefault="00CC4309" w:rsidP="00644E38">
      <w:pPr>
        <w:jc w:val="center"/>
        <w:rPr>
          <w:rStyle w:val="Strong"/>
          <w:color w:val="000000"/>
        </w:rPr>
      </w:pPr>
      <w:r>
        <w:rPr>
          <w:noProof/>
        </w:rPr>
        <w:pict>
          <v:shape id="_x0000_s1043" type="#_x0000_t202" style="position:absolute;left:0;text-align:left;margin-left:2in;margin-top:84pt;width:1in;height:16.1pt;z-index:251655680" stroked="f">
            <v:textbox style="mso-next-textbox:#_x0000_s1043">
              <w:txbxContent>
                <w:p w:rsidR="00CC4309" w:rsidRDefault="00CC4309" w:rsidP="00644E38"/>
              </w:txbxContent>
            </v:textbox>
            <w10:anchorlock/>
          </v:shape>
        </w:pict>
      </w:r>
      <w:r>
        <w:rPr>
          <w:noProof/>
        </w:rPr>
        <w:pict>
          <v:rect id="_x0000_s1044" style="position:absolute;left:0;text-align:left;margin-left:198pt;margin-top:19.1pt;width:15pt;height:9pt;z-index:251654656" stroked="f">
            <v:textbox style="mso-next-textbox:#_x0000_s1044">
              <w:txbxContent>
                <w:p w:rsidR="00CC4309" w:rsidRPr="0033108B" w:rsidRDefault="00CC4309" w:rsidP="00644E38"/>
              </w:txbxContent>
            </v:textbox>
            <w10:anchorlock/>
          </v:rect>
        </w:pict>
      </w:r>
    </w:p>
    <w:p w:rsidR="00CC4309" w:rsidRDefault="00CC4309" w:rsidP="00644E38"/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p w:rsidR="00CC4309" w:rsidRDefault="00CC4309" w:rsidP="00613CEB">
      <w:pPr>
        <w:pStyle w:val="BodyText2"/>
        <w:spacing w:after="0" w:line="240" w:lineRule="auto"/>
        <w:ind w:right="-57"/>
        <w:jc w:val="right"/>
        <w:rPr>
          <w:sz w:val="28"/>
          <w:szCs w:val="28"/>
          <w:lang w:val="ru-RU"/>
        </w:rPr>
      </w:pPr>
    </w:p>
    <w:sectPr w:rsidR="00CC4309" w:rsidSect="00644E38">
      <w:pgSz w:w="11906" w:h="16838"/>
      <w:pgMar w:top="567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4FA"/>
    <w:rsid w:val="000050C5"/>
    <w:rsid w:val="00040E41"/>
    <w:rsid w:val="001911CC"/>
    <w:rsid w:val="001A22CF"/>
    <w:rsid w:val="002267B6"/>
    <w:rsid w:val="00245A7F"/>
    <w:rsid w:val="002A5C24"/>
    <w:rsid w:val="0033108B"/>
    <w:rsid w:val="003E40D7"/>
    <w:rsid w:val="0051719A"/>
    <w:rsid w:val="00526BF9"/>
    <w:rsid w:val="00582019"/>
    <w:rsid w:val="00613CEB"/>
    <w:rsid w:val="00623E7E"/>
    <w:rsid w:val="00644E38"/>
    <w:rsid w:val="006679C0"/>
    <w:rsid w:val="006F4FAA"/>
    <w:rsid w:val="00755C15"/>
    <w:rsid w:val="00843B0A"/>
    <w:rsid w:val="009362DF"/>
    <w:rsid w:val="00955018"/>
    <w:rsid w:val="00990328"/>
    <w:rsid w:val="009B4E9B"/>
    <w:rsid w:val="00B31A40"/>
    <w:rsid w:val="00C863DD"/>
    <w:rsid w:val="00C92348"/>
    <w:rsid w:val="00CB1EB5"/>
    <w:rsid w:val="00CB6B56"/>
    <w:rsid w:val="00CC061C"/>
    <w:rsid w:val="00CC4309"/>
    <w:rsid w:val="00D65E39"/>
    <w:rsid w:val="00DE2754"/>
    <w:rsid w:val="00E4284A"/>
    <w:rsid w:val="00E914FA"/>
    <w:rsid w:val="00ED26DB"/>
    <w:rsid w:val="00EE26E2"/>
    <w:rsid w:val="00EE5384"/>
    <w:rsid w:val="00F24C26"/>
    <w:rsid w:val="00F7719A"/>
    <w:rsid w:val="00F7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F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4F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14FA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4F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14FA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914F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914FA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914FA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14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14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E914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914FA"/>
    <w:rPr>
      <w:color w:val="027AC6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rsid w:val="00E914FA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14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Normal"/>
    <w:uiPriority w:val="99"/>
    <w:rsid w:val="00E914FA"/>
    <w:pPr>
      <w:spacing w:before="144" w:after="288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914FA"/>
    <w:rPr>
      <w:b/>
      <w:bCs/>
    </w:rPr>
  </w:style>
  <w:style w:type="paragraph" w:styleId="BodyText">
    <w:name w:val="Body Text"/>
    <w:aliases w:val="бпОсновной текст,Body Text Char,body text,Основной текст1"/>
    <w:basedOn w:val="Normal"/>
    <w:link w:val="BodyTextChar1"/>
    <w:uiPriority w:val="99"/>
    <w:rsid w:val="00E914FA"/>
    <w:pPr>
      <w:spacing w:after="120"/>
    </w:pPr>
    <w:rPr>
      <w:sz w:val="24"/>
      <w:szCs w:val="24"/>
      <w:lang w:val="en-US" w:eastAsia="en-US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basedOn w:val="DefaultParagraphFont"/>
    <w:link w:val="BodyText"/>
    <w:uiPriority w:val="99"/>
    <w:locked/>
    <w:rsid w:val="00E914FA"/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E914FA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914FA"/>
    <w:rPr>
      <w:rFonts w:ascii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E914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914F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914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mozero@vytegra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12</Pages>
  <Words>4378</Words>
  <Characters>24958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Алмозерское сп</dc:creator>
  <cp:keywords/>
  <dc:description/>
  <cp:lastModifiedBy>1</cp:lastModifiedBy>
  <cp:revision>11</cp:revision>
  <cp:lastPrinted>2012-07-25T10:05:00Z</cp:lastPrinted>
  <dcterms:created xsi:type="dcterms:W3CDTF">2012-04-20T11:39:00Z</dcterms:created>
  <dcterms:modified xsi:type="dcterms:W3CDTF">2013-05-16T06:15:00Z</dcterms:modified>
</cp:coreProperties>
</file>