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93" w:rsidRDefault="00CE0793" w:rsidP="00CE07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Алмозерское</w:t>
      </w:r>
      <w:proofErr w:type="spellEnd"/>
    </w:p>
    <w:p w:rsidR="00CE0793" w:rsidRDefault="00CE0793" w:rsidP="00CE079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Протокол  собрания граждан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05.11.2019 год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: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олоков Мост, клуб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17.00 ч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Присутствуют: глава поселения А.А.Тяпкин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 населенных пунктов: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олоков Мост</w:t>
      </w:r>
    </w:p>
    <w:p w:rsidR="00CE0793" w:rsidRDefault="00CE0793" w:rsidP="00CE079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Выступил: Глава поселения  А.А.Тяпкин - на собрании присутствует  8 человек.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правомочно начать свою работу.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собрания необходимо избрать председателя и секретаря собрания.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 - предложено председателем собрания выбрать – Тяпкина А.А., секретарем – </w:t>
      </w:r>
      <w:proofErr w:type="spellStart"/>
      <w:r>
        <w:rPr>
          <w:rFonts w:ascii="Times New Roman" w:hAnsi="Times New Roman"/>
          <w:sz w:val="24"/>
          <w:szCs w:val="24"/>
        </w:rPr>
        <w:t>Свистунову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данное предложение «ЗА» -  8 ч., единогласно.</w:t>
      </w:r>
    </w:p>
    <w:p w:rsidR="00CE0793" w:rsidRDefault="00CE0793" w:rsidP="00CE079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собрания: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Участие жителей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олоков Мост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Алмозерское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  конкурсном отборе социально значимых муниципальных проектов для получения субсидий на реализацию проекта «Народный бюджет».</w:t>
      </w:r>
    </w:p>
    <w:p w:rsidR="00CE0793" w:rsidRDefault="00CE0793" w:rsidP="00CE0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Объем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реализацию проекта «Народный бюджет».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1.По первому вопросу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слово предоставляется</w:t>
      </w:r>
      <w:r>
        <w:rPr>
          <w:rFonts w:ascii="Times New Roman" w:hAnsi="Times New Roman"/>
          <w:sz w:val="24"/>
          <w:szCs w:val="24"/>
        </w:rPr>
        <w:t>: Главе поселения А.А.Тяпкину - информация по Правилам предоставления и расходования субсидий на реализацию проекта «Народный бюджет»;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слово предоставляется: </w:t>
      </w:r>
      <w:r w:rsidRPr="005738CC">
        <w:rPr>
          <w:rFonts w:ascii="Times New Roman" w:hAnsi="Times New Roman"/>
          <w:sz w:val="24"/>
          <w:szCs w:val="24"/>
        </w:rPr>
        <w:t>инициатору</w:t>
      </w:r>
      <w:r>
        <w:rPr>
          <w:rFonts w:ascii="Times New Roman" w:hAnsi="Times New Roman"/>
          <w:sz w:val="24"/>
          <w:szCs w:val="24"/>
        </w:rPr>
        <w:t xml:space="preserve"> участия в проекте «Народный бюджет». </w:t>
      </w:r>
      <w:proofErr w:type="spellStart"/>
      <w:r>
        <w:rPr>
          <w:rFonts w:ascii="Times New Roman" w:hAnsi="Times New Roman"/>
          <w:sz w:val="24"/>
          <w:szCs w:val="24"/>
        </w:rPr>
        <w:t>Лекановой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Ольге Анатольевне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предложено принять участие в   конкурсном отборе социально-значимых муниципальных проектов для получения субсидий на реализацию проекта «Народный бюджет»</w:t>
      </w:r>
      <w:r>
        <w:rPr>
          <w:rFonts w:ascii="Times New Roman" w:hAnsi="Times New Roman"/>
          <w:b/>
          <w:sz w:val="24"/>
          <w:szCs w:val="24"/>
        </w:rPr>
        <w:t xml:space="preserve"> «Аппаратура для клуба п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олоков Мост» </w:t>
      </w:r>
      <w:r>
        <w:rPr>
          <w:rFonts w:ascii="Times New Roman" w:hAnsi="Times New Roman"/>
          <w:sz w:val="24"/>
          <w:szCs w:val="24"/>
        </w:rPr>
        <w:t>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вопрос: Считать ли целесообразным участие в конкурсном отборе социально-значимых проектов для получения субсидий на реализацию проекта «Народный бюджет»</w:t>
      </w:r>
      <w:r w:rsidRPr="00D57E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«Аппаратура для клуба п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олоков Мост»</w:t>
      </w:r>
      <w:r>
        <w:rPr>
          <w:rFonts w:ascii="Times New Roman" w:hAnsi="Times New Roman"/>
          <w:sz w:val="24"/>
          <w:szCs w:val="24"/>
        </w:rPr>
        <w:t>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- 8 чел. «Против» - нет, «Воздержались» - нет.</w:t>
      </w:r>
    </w:p>
    <w:p w:rsidR="00CE0793" w:rsidRDefault="00CE0793" w:rsidP="00CE0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CE0793" w:rsidRDefault="00CE0793" w:rsidP="00CE0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1.1.Принять участие в конкурсном отборе социально-значимых проектов для получения субсидий на реализацию проекта «Народный бюджет» </w:t>
      </w:r>
      <w:r w:rsidRPr="00D57E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«Аппаратура для клуба п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олоков Мост».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2.По второму вопросу выступили: 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сельского поселения А.А.Тяпкин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Ориентировочный бюджет проекта составляет 122000руб. По утвержденным «Правилам» необходимо:</w:t>
      </w:r>
    </w:p>
    <w:p w:rsidR="00CE0793" w:rsidRDefault="008462C9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0793">
        <w:rPr>
          <w:rFonts w:ascii="Times New Roman" w:hAnsi="Times New Roman"/>
          <w:sz w:val="24"/>
          <w:szCs w:val="24"/>
        </w:rPr>
        <w:t xml:space="preserve">0%  - </w:t>
      </w:r>
      <w:proofErr w:type="spellStart"/>
      <w:r w:rsidR="00CE079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CE0793">
        <w:rPr>
          <w:rFonts w:ascii="Times New Roman" w:hAnsi="Times New Roman"/>
          <w:sz w:val="24"/>
          <w:szCs w:val="24"/>
        </w:rPr>
        <w:t xml:space="preserve"> из областного бюджета;</w:t>
      </w:r>
    </w:p>
    <w:p w:rsidR="00CE0793" w:rsidRDefault="008462C9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E0793">
        <w:rPr>
          <w:rFonts w:ascii="Times New Roman" w:hAnsi="Times New Roman"/>
          <w:sz w:val="24"/>
          <w:szCs w:val="24"/>
        </w:rPr>
        <w:t>5% - юридические лица и индивидуальные предприниматели, органы местного самоуправления;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- средства пожертвования физических лиц.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Вопрос на голосование: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Предложено:  </w:t>
      </w:r>
    </w:p>
    <w:p w:rsidR="00CE0793" w:rsidRDefault="008462C9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CE0793">
        <w:rPr>
          <w:rFonts w:ascii="Times New Roman" w:hAnsi="Times New Roman"/>
          <w:sz w:val="24"/>
          <w:szCs w:val="24"/>
        </w:rPr>
        <w:t xml:space="preserve">0% - </w:t>
      </w:r>
      <w:proofErr w:type="spellStart"/>
      <w:r w:rsidR="00CE079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CE0793">
        <w:rPr>
          <w:rFonts w:ascii="Times New Roman" w:hAnsi="Times New Roman"/>
          <w:sz w:val="24"/>
          <w:szCs w:val="24"/>
        </w:rPr>
        <w:t xml:space="preserve"> из областного бюджета;</w:t>
      </w:r>
    </w:p>
    <w:p w:rsidR="00CE0793" w:rsidRDefault="008462C9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E0793">
        <w:rPr>
          <w:rFonts w:ascii="Times New Roman" w:hAnsi="Times New Roman"/>
          <w:sz w:val="24"/>
          <w:szCs w:val="24"/>
        </w:rPr>
        <w:t>5% - юридические лица и индивидуальные предприниматели, органы местного самоуправления.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5%- пожертвования физических лиц.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Присутствующие обменялись мнениями.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Выступили: Предложено сумму  пожертвований физических лиц разделить на количество физических лиц, желающих участвовать в проекте.  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   8   чел. «Против» - нет, «Воздержались» - 0 чел.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объем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азмере:</w:t>
      </w:r>
    </w:p>
    <w:p w:rsidR="00CE0793" w:rsidRDefault="008462C9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0793">
        <w:rPr>
          <w:rFonts w:ascii="Times New Roman" w:hAnsi="Times New Roman"/>
          <w:sz w:val="24"/>
          <w:szCs w:val="24"/>
        </w:rPr>
        <w:t>0% -</w:t>
      </w:r>
      <w:proofErr w:type="spellStart"/>
      <w:r w:rsidR="00CE079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CE0793">
        <w:rPr>
          <w:rFonts w:ascii="Times New Roman" w:hAnsi="Times New Roman"/>
          <w:sz w:val="24"/>
          <w:szCs w:val="24"/>
        </w:rPr>
        <w:t xml:space="preserve"> из областного бюджета</w:t>
      </w:r>
    </w:p>
    <w:p w:rsidR="00CE0793" w:rsidRDefault="008462C9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E0793">
        <w:rPr>
          <w:rFonts w:ascii="Times New Roman" w:hAnsi="Times New Roman"/>
          <w:sz w:val="24"/>
          <w:szCs w:val="24"/>
        </w:rPr>
        <w:t>5%- юридические лица и индивидуальные предприниматели, органы местного самоуправления.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5%- пожертвования физических лиц.</w:t>
      </w:r>
    </w:p>
    <w:p w:rsidR="00CE0793" w:rsidRDefault="00CE0793" w:rsidP="00CE0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Все вопросы, вынесенные на собрание граждан, рассмотрены, никаких иных</w:t>
      </w:r>
    </w:p>
    <w:p w:rsidR="00CE0793" w:rsidRDefault="00CE0793" w:rsidP="00CE0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предложений не поступило. Настоящее Собрание объявлено закрытым.</w:t>
      </w:r>
    </w:p>
    <w:p w:rsidR="00CE0793" w:rsidRDefault="00CE0793" w:rsidP="00CE0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4"/>
          <w:szCs w:val="24"/>
        </w:rPr>
      </w:pPr>
    </w:p>
    <w:p w:rsidR="00CE0793" w:rsidRDefault="00CE0793" w:rsidP="00CE0793">
      <w:pPr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Председатель                                        Тяпкин А.А.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Секретарь                                              </w:t>
      </w:r>
      <w:proofErr w:type="spellStart"/>
      <w:r>
        <w:rPr>
          <w:rFonts w:ascii="Times New Roman" w:eastAsia="FreeSans" w:hAnsi="Times New Roman"/>
          <w:sz w:val="24"/>
          <w:szCs w:val="24"/>
        </w:rPr>
        <w:t>Свистунова</w:t>
      </w:r>
      <w:proofErr w:type="spellEnd"/>
      <w:r>
        <w:rPr>
          <w:rFonts w:ascii="Times New Roman" w:eastAsia="FreeSans" w:hAnsi="Times New Roman"/>
          <w:sz w:val="24"/>
          <w:szCs w:val="24"/>
        </w:rPr>
        <w:t xml:space="preserve"> Н.П.</w:t>
      </w:r>
    </w:p>
    <w:p w:rsidR="00CE0793" w:rsidRDefault="00CE0793" w:rsidP="00CE0793">
      <w:pPr>
        <w:spacing w:after="0"/>
        <w:ind w:firstLine="709"/>
        <w:jc w:val="both"/>
        <w:rPr>
          <w:rFonts w:ascii="Times New Roman" w:eastAsia="FreeSans" w:hAnsi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4678"/>
      </w:tblGrid>
      <w:tr w:rsidR="00CE0793" w:rsidTr="00AF2F6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E0793" w:rsidRPr="00776FA2" w:rsidRDefault="00CE0793" w:rsidP="00AF2F6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76FA2">
              <w:rPr>
                <w:rFonts w:ascii="Times New Roman" w:hAnsi="Times New Roman"/>
                <w:sz w:val="24"/>
                <w:szCs w:val="24"/>
              </w:rPr>
              <w:t>1.Тяпкин А. А.</w:t>
            </w:r>
          </w:p>
          <w:p w:rsidR="00CE0793" w:rsidRPr="00776FA2" w:rsidRDefault="00CE0793" w:rsidP="00AF2F6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76FA2">
              <w:rPr>
                <w:rFonts w:ascii="Times New Roman" w:hAnsi="Times New Roman"/>
                <w:sz w:val="24"/>
                <w:szCs w:val="24"/>
              </w:rPr>
              <w:t>2.Свистунова Н. П.</w:t>
            </w:r>
          </w:p>
          <w:p w:rsidR="00CE0793" w:rsidRPr="00776FA2" w:rsidRDefault="00CE0793" w:rsidP="00AF2F6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76FA2">
              <w:rPr>
                <w:rFonts w:ascii="Times New Roman" w:hAnsi="Times New Roman"/>
                <w:sz w:val="24"/>
                <w:szCs w:val="24"/>
              </w:rPr>
              <w:t>3.Брагина Е. В.</w:t>
            </w:r>
          </w:p>
          <w:p w:rsidR="00CE0793" w:rsidRPr="00776FA2" w:rsidRDefault="00CE0793" w:rsidP="00AF2F6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6FA2">
              <w:rPr>
                <w:rFonts w:ascii="Times New Roman" w:hAnsi="Times New Roman"/>
                <w:sz w:val="24"/>
                <w:szCs w:val="24"/>
              </w:rPr>
              <w:t>.Панфилова Е. Е.</w:t>
            </w:r>
          </w:p>
          <w:p w:rsidR="00CE0793" w:rsidRPr="00776FA2" w:rsidRDefault="00CE0793" w:rsidP="00AF2F6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6FA2">
              <w:rPr>
                <w:rFonts w:ascii="Times New Roman" w:hAnsi="Times New Roman"/>
                <w:sz w:val="24"/>
                <w:szCs w:val="24"/>
              </w:rPr>
              <w:t>.Леканова О. А.</w:t>
            </w:r>
          </w:p>
          <w:p w:rsidR="00CE0793" w:rsidRPr="00776FA2" w:rsidRDefault="00CE0793" w:rsidP="00AF2F6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6FA2">
              <w:rPr>
                <w:rFonts w:ascii="Times New Roman" w:hAnsi="Times New Roman"/>
                <w:sz w:val="24"/>
                <w:szCs w:val="24"/>
              </w:rPr>
              <w:t>.Антковьяк О. В.</w:t>
            </w:r>
          </w:p>
          <w:p w:rsidR="00CE0793" w:rsidRPr="00776FA2" w:rsidRDefault="00CE0793" w:rsidP="00AF2F6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76FA2">
              <w:rPr>
                <w:rFonts w:ascii="Times New Roman" w:hAnsi="Times New Roman"/>
                <w:sz w:val="24"/>
                <w:szCs w:val="24"/>
              </w:rPr>
              <w:t>Денисова С. В.</w:t>
            </w:r>
          </w:p>
          <w:p w:rsidR="00CE0793" w:rsidRPr="00776FA2" w:rsidRDefault="00CE0793" w:rsidP="00AF2F6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FA2">
              <w:rPr>
                <w:rFonts w:ascii="Times New Roman" w:hAnsi="Times New Roman"/>
                <w:sz w:val="24"/>
                <w:szCs w:val="24"/>
              </w:rPr>
              <w:t>.Громова Л. И.</w:t>
            </w:r>
          </w:p>
          <w:p w:rsidR="00CE0793" w:rsidRDefault="00CE0793" w:rsidP="00CE0793">
            <w:pPr>
              <w:spacing w:after="0" w:line="360" w:lineRule="auto"/>
              <w:ind w:firstLine="709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0793" w:rsidRPr="00776FA2" w:rsidRDefault="00CE0793" w:rsidP="00AF2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793" w:rsidRPr="00776FA2" w:rsidRDefault="00CE0793" w:rsidP="00AF2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45A" w:rsidRDefault="006B045A"/>
    <w:sectPr w:rsidR="006B045A" w:rsidSect="006B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93"/>
    <w:rsid w:val="000732C0"/>
    <w:rsid w:val="002860DA"/>
    <w:rsid w:val="00323594"/>
    <w:rsid w:val="006B045A"/>
    <w:rsid w:val="008462C9"/>
    <w:rsid w:val="009B27F2"/>
    <w:rsid w:val="00C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235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59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59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235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23594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23594"/>
    <w:rPr>
      <w:rFonts w:eastAsia="Calibri"/>
      <w:sz w:val="24"/>
      <w:lang w:val="ru-RU" w:eastAsia="ru-RU" w:bidi="ar-SA"/>
    </w:rPr>
  </w:style>
  <w:style w:type="character" w:styleId="a5">
    <w:name w:val="Strong"/>
    <w:basedOn w:val="a0"/>
    <w:qFormat/>
    <w:rsid w:val="00323594"/>
    <w:rPr>
      <w:b/>
      <w:bCs/>
    </w:rPr>
  </w:style>
  <w:style w:type="character" w:styleId="a6">
    <w:name w:val="Emphasis"/>
    <w:basedOn w:val="a0"/>
    <w:qFormat/>
    <w:rsid w:val="00323594"/>
    <w:rPr>
      <w:i/>
      <w:iCs/>
    </w:rPr>
  </w:style>
  <w:style w:type="paragraph" w:styleId="a7">
    <w:name w:val="No Spacing"/>
    <w:qFormat/>
    <w:rsid w:val="003235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4</cp:revision>
  <cp:lastPrinted>2019-11-05T11:51:00Z</cp:lastPrinted>
  <dcterms:created xsi:type="dcterms:W3CDTF">2019-11-05T11:44:00Z</dcterms:created>
  <dcterms:modified xsi:type="dcterms:W3CDTF">2020-03-17T11:13:00Z</dcterms:modified>
</cp:coreProperties>
</file>